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3F" w:rsidRDefault="00C7783F" w:rsidP="003D5BF2">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C7783F">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0" locked="0" layoutInCell="1" allowOverlap="1">
            <wp:simplePos x="0" y="0"/>
            <wp:positionH relativeFrom="margin">
              <wp:posOffset>-634365</wp:posOffset>
            </wp:positionH>
            <wp:positionV relativeFrom="margin">
              <wp:posOffset>-1118235</wp:posOffset>
            </wp:positionV>
            <wp:extent cx="10496550" cy="7633335"/>
            <wp:effectExtent l="0" t="0" r="0" b="5715"/>
            <wp:wrapSquare wrapText="bothSides"/>
            <wp:docPr id="1" name="Рисунок 1" descr="C:\Users\24\Desktop\Рыжкова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Рыжкова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0" cy="7633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40B" w:rsidRPr="003D5BF2" w:rsidRDefault="001A540B" w:rsidP="003D5BF2">
      <w:pPr>
        <w:pStyle w:val="a6"/>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color w:val="000000"/>
          <w:sz w:val="28"/>
          <w:szCs w:val="28"/>
          <w:lang w:eastAsia="ru-RU"/>
        </w:rPr>
        <w:lastRenderedPageBreak/>
        <w:t>Пояснительная записка</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bookmarkStart w:id="0" w:name="_GoBack"/>
      <w:r w:rsidRPr="003D5BF2">
        <w:rPr>
          <w:rFonts w:ascii="Times New Roman" w:eastAsia="Times New Roman" w:hAnsi="Times New Roman" w:cs="Times New Roman"/>
          <w:color w:val="000000"/>
          <w:sz w:val="28"/>
          <w:szCs w:val="28"/>
          <w:lang w:eastAsia="ru-RU"/>
        </w:rPr>
        <w:t>Дополнительная общеобразовательная общеразвивающа</w:t>
      </w:r>
      <w:r w:rsidR="00F30C17">
        <w:rPr>
          <w:rFonts w:ascii="Times New Roman" w:eastAsia="Times New Roman" w:hAnsi="Times New Roman" w:cs="Times New Roman"/>
          <w:color w:val="000000"/>
          <w:sz w:val="28"/>
          <w:szCs w:val="28"/>
          <w:lang w:eastAsia="ru-RU"/>
        </w:rPr>
        <w:t>я программа «Школа Медиа</w:t>
      </w:r>
      <w:r w:rsidRPr="003D5BF2">
        <w:rPr>
          <w:rFonts w:ascii="Times New Roman" w:eastAsia="Times New Roman" w:hAnsi="Times New Roman" w:cs="Times New Roman"/>
          <w:color w:val="000000"/>
          <w:sz w:val="28"/>
          <w:szCs w:val="28"/>
          <w:lang w:eastAsia="ru-RU"/>
        </w:rPr>
        <w:t>»</w:t>
      </w:r>
      <w:bookmarkEnd w:id="0"/>
      <w:r w:rsidRPr="003D5BF2">
        <w:rPr>
          <w:rFonts w:ascii="Times New Roman" w:eastAsia="Times New Roman" w:hAnsi="Times New Roman" w:cs="Times New Roman"/>
          <w:color w:val="000000"/>
          <w:sz w:val="28"/>
          <w:szCs w:val="28"/>
          <w:lang w:eastAsia="ru-RU"/>
        </w:rPr>
        <w:t xml:space="preserve"> составлена на основе следующих нормативно-правовых документов:</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Федерального закона от 29.12.2012 г. № 273-Ф3 «Об образовании Российской Федерации» (с изм., внесенными Федеральными законами от 04.06.2014 г. №145- ФЗ, от 06.04.2015 г. №68 – ФЗ, от 19.12.2016 г.</w:t>
      </w:r>
      <w:r w:rsidRPr="003D5BF2">
        <w:rPr>
          <w:rFonts w:ascii="Times New Roman" w:eastAsia="Times New Roman" w:hAnsi="Times New Roman" w:cs="Times New Roman"/>
          <w:color w:val="000000"/>
          <w:sz w:val="28"/>
          <w:szCs w:val="28"/>
          <w:shd w:val="clear" w:color="auto" w:fill="FFFFFF"/>
          <w:lang w:eastAsia="ru-RU"/>
        </w:rPr>
        <w:t>  от 26.07.2019 г. N 232-ФЗ</w:t>
      </w:r>
      <w:r w:rsidRPr="003D5BF2">
        <w:rPr>
          <w:rFonts w:ascii="Times New Roman" w:eastAsia="Times New Roman" w:hAnsi="Times New Roman" w:cs="Times New Roman"/>
          <w:color w:val="000000"/>
          <w:sz w:val="28"/>
          <w:szCs w:val="28"/>
          <w:lang w:eastAsia="ru-RU"/>
        </w:rPr>
        <w:t>).</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xml:space="preserve">Распоряжения Правительства Российской Федерации от 04.09.2014 г. № 1726-р </w:t>
      </w:r>
      <w:r w:rsidR="00F30C17" w:rsidRPr="003D5BF2">
        <w:rPr>
          <w:rFonts w:ascii="Times New Roman" w:eastAsia="Times New Roman" w:hAnsi="Times New Roman" w:cs="Times New Roman"/>
          <w:color w:val="000000"/>
          <w:sz w:val="28"/>
          <w:szCs w:val="28"/>
          <w:lang w:eastAsia="ru-RU"/>
        </w:rPr>
        <w:t>«Об</w:t>
      </w:r>
      <w:r w:rsidRPr="003D5BF2">
        <w:rPr>
          <w:rFonts w:ascii="Times New Roman" w:eastAsia="Times New Roman" w:hAnsi="Times New Roman" w:cs="Times New Roman"/>
          <w:color w:val="000000"/>
          <w:sz w:val="28"/>
          <w:szCs w:val="28"/>
          <w:lang w:eastAsia="ru-RU"/>
        </w:rPr>
        <w:t xml:space="preserve"> утверждении Концепции развития дополнительного образования детей».</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Плана реализации концепции развития дополнительного образования детей.</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Постановления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xml:space="preserve">Письма МОиН РФ от 14.12.2015 N 09-3564 «О внеурочной деятельности и реализации дополнительных </w:t>
      </w:r>
      <w:r w:rsidR="00EB2655" w:rsidRPr="003D5BF2">
        <w:rPr>
          <w:rFonts w:ascii="Times New Roman" w:eastAsia="Times New Roman" w:hAnsi="Times New Roman" w:cs="Times New Roman"/>
          <w:color w:val="000000"/>
          <w:sz w:val="28"/>
          <w:szCs w:val="28"/>
          <w:lang w:eastAsia="ru-RU"/>
        </w:rPr>
        <w:t>общеобразовательных программ</w:t>
      </w:r>
      <w:r w:rsidRPr="003D5BF2">
        <w:rPr>
          <w:rFonts w:ascii="Times New Roman" w:eastAsia="Times New Roman" w:hAnsi="Times New Roman" w:cs="Times New Roman"/>
          <w:color w:val="000000"/>
          <w:sz w:val="28"/>
          <w:szCs w:val="28"/>
          <w:lang w:eastAsia="ru-RU"/>
        </w:rPr>
        <w:t>».</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Приказа МОиН РФ «Об утверждении порядка организации и осуществления образовательной деятельности по дополнительным общеобразовательным программам» от 9.10 2018 г. № 196.</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lastRenderedPageBreak/>
        <w:t>«Методических рекомендаций по проектированию дополнительных общеобразовате</w:t>
      </w:r>
      <w:r w:rsidR="00F30C17">
        <w:rPr>
          <w:rFonts w:ascii="Times New Roman" w:eastAsia="Times New Roman" w:hAnsi="Times New Roman" w:cs="Times New Roman"/>
          <w:color w:val="000000"/>
          <w:sz w:val="28"/>
          <w:szCs w:val="28"/>
          <w:lang w:eastAsia="ru-RU"/>
        </w:rPr>
        <w:t>льных общеразвивающих программ»</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Приказа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w:t>
      </w:r>
    </w:p>
    <w:p w:rsidR="001A540B" w:rsidRPr="003D5BF2" w:rsidRDefault="00F30C17"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Устава МАОУ Тоцкой СОШ им. А. К. Стерелюхина</w:t>
      </w:r>
    </w:p>
    <w:p w:rsidR="001A540B" w:rsidRPr="003D5BF2" w:rsidRDefault="001A540B" w:rsidP="003D5BF2">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xml:space="preserve"> Положения </w:t>
      </w:r>
      <w:r w:rsidR="00F30C17" w:rsidRPr="003D5BF2">
        <w:rPr>
          <w:rFonts w:ascii="Times New Roman" w:eastAsia="Times New Roman" w:hAnsi="Times New Roman" w:cs="Times New Roman"/>
          <w:color w:val="000000"/>
          <w:sz w:val="28"/>
          <w:szCs w:val="28"/>
          <w:lang w:eastAsia="ru-RU"/>
        </w:rPr>
        <w:t>о дополнительном</w:t>
      </w:r>
      <w:r w:rsidRPr="003D5BF2">
        <w:rPr>
          <w:rFonts w:ascii="Times New Roman" w:eastAsia="Times New Roman" w:hAnsi="Times New Roman" w:cs="Times New Roman"/>
          <w:color w:val="000000"/>
          <w:sz w:val="28"/>
          <w:szCs w:val="28"/>
          <w:lang w:eastAsia="ru-RU"/>
        </w:rPr>
        <w:t xml:space="preserve"> о</w:t>
      </w:r>
      <w:r w:rsidR="00F30C17">
        <w:rPr>
          <w:rFonts w:ascii="Times New Roman" w:eastAsia="Times New Roman" w:hAnsi="Times New Roman" w:cs="Times New Roman"/>
          <w:color w:val="000000"/>
          <w:sz w:val="28"/>
          <w:szCs w:val="28"/>
          <w:lang w:eastAsia="ru-RU"/>
        </w:rPr>
        <w:t>бразовании обучающихся МАОУ Тоцкая СОШ им. А. К. Стерелюхина</w:t>
      </w: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D5BF2" w:rsidRDefault="003D5BF2"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D5BF2" w:rsidRDefault="003D5BF2"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D5BF2" w:rsidRDefault="003D5BF2"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D5BF2" w:rsidRDefault="003D5BF2" w:rsidP="00F30C17">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F30C17" w:rsidRDefault="00F30C17" w:rsidP="00F30C17">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F30C17" w:rsidRDefault="00F30C17" w:rsidP="00F30C17">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lastRenderedPageBreak/>
        <w:t>Актуальность программы</w:t>
      </w:r>
      <w:r w:rsidRPr="003D5BF2">
        <w:rPr>
          <w:rFonts w:ascii="Times New Roman" w:eastAsia="Times New Roman" w:hAnsi="Times New Roman" w:cs="Times New Roman"/>
          <w:b/>
          <w:bCs/>
          <w:color w:val="000000"/>
          <w:sz w:val="28"/>
          <w:szCs w:val="28"/>
          <w:lang w:eastAsia="ru-RU"/>
        </w:rPr>
        <w:t>.</w:t>
      </w:r>
      <w:r w:rsidRPr="003D5BF2">
        <w:rPr>
          <w:rFonts w:ascii="Times New Roman" w:eastAsia="Times New Roman" w:hAnsi="Times New Roman" w:cs="Times New Roman"/>
          <w:color w:val="000000"/>
          <w:sz w:val="28"/>
          <w:szCs w:val="28"/>
          <w:lang w:eastAsia="ru-RU"/>
        </w:rPr>
        <w:t> 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информационные технологии - должны стать инструментом для познания мира и осознания себя в нём, а не просто средством для получения удовольствия от компьютерных игр и скачивания тем для рефератов из Интернета.</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Наше время – время активных, предприимчивых, деловых людей. В стране созданы предпосылки для развития творческой инициативы, открыт широкий простор для выражения различных мнений, убеждений, оценок. Все это требует развития коммуникативных возможностей человека. Научиться жить и работать в быстро изменяющемся мире, обучить этому своих учеников - основная задача школы.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xml:space="preserve">Наиболее оптимальной формой организации деятельности является создание школьного медиацентра, где проходит изучение всей совокупности средств массовой коммуникации и овладение разносторонними процессами социального взаимодействии. Здесь отрабатывается авторская позиция ученика, возможность её корректировки в общепринятой культурной норме, создание условий для информационно-нравственной компетенции учащихся, самоутверждения и становления личностной зрелости подростка. Школьный медиацентр — это возможность максимального </w:t>
      </w:r>
      <w:r w:rsidR="00EB2655" w:rsidRPr="003D5BF2">
        <w:rPr>
          <w:rFonts w:ascii="Times New Roman" w:eastAsia="Times New Roman" w:hAnsi="Times New Roman" w:cs="Times New Roman"/>
          <w:color w:val="000000"/>
          <w:sz w:val="28"/>
          <w:szCs w:val="28"/>
          <w:lang w:eastAsia="ru-RU"/>
        </w:rPr>
        <w:t>раскрытия творческого</w:t>
      </w:r>
      <w:r w:rsidRPr="003D5BF2">
        <w:rPr>
          <w:rFonts w:ascii="Times New Roman" w:eastAsia="Times New Roman" w:hAnsi="Times New Roman" w:cs="Times New Roman"/>
          <w:color w:val="000000"/>
          <w:sz w:val="28"/>
          <w:szCs w:val="28"/>
          <w:lang w:eastAsia="ru-RU"/>
        </w:rPr>
        <w:t xml:space="preserve"> потенциала ребенка. Работа над созданием медиапродукта позволяет проявить себя, попробовать свои силы в разных видах деятельности – от гуманитарной до технической. И показать публично результаты своей работы.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Важная особенность работы состоит в том, что она является коллективной социально-значимой деятельностью. Трансляция с мероприятия, новостной блок, тематические видеоролики, статья могут быть подготовлены только общими усилиями творческого коллектива. От этого зависит и успех, и зрительское внимание. Но, с другой стороны, необходимо учитывать индивидуальные особенности</w:t>
      </w:r>
      <w:r w:rsidRPr="003D5BF2">
        <w:rPr>
          <w:rFonts w:ascii="Times New Roman" w:eastAsia="Times New Roman" w:hAnsi="Times New Roman" w:cs="Times New Roman"/>
          <w:i/>
          <w:iCs/>
          <w:color w:val="000000"/>
          <w:sz w:val="28"/>
          <w:szCs w:val="28"/>
          <w:lang w:eastAsia="ru-RU"/>
        </w:rPr>
        <w:t> </w:t>
      </w:r>
      <w:r w:rsidRPr="003D5BF2">
        <w:rPr>
          <w:rFonts w:ascii="Times New Roman" w:eastAsia="Times New Roman" w:hAnsi="Times New Roman" w:cs="Times New Roman"/>
          <w:color w:val="000000"/>
          <w:sz w:val="28"/>
          <w:szCs w:val="28"/>
          <w:lang w:eastAsia="ru-RU"/>
        </w:rPr>
        <w:t>каждого обучающегося, участвующего в работе школьного медиацентра:</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lastRenderedPageBreak/>
        <w:t>∙ жизненный опыт, необходимый для успешного усвоения предлагаемых знаний: занятия в кружках и секциях, взаимоотношения в семье, уровень воспитанности.</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психологические особенности конкретного ребенка: умение общаться со сверстниками, стремление к самостоятельности, «взрослой» жизни, самоутверждению, повышенная эмоциональность, застенчивость, чувствительность к оценке своих действий. Учитываются умственное развитие ребенка, его поведение.</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потенциальную потребность в творческом самовыражении: стремление заслужить уважение сверстников, учителей, родителей, самопознание, любознательность, проявление интереса к новым видам деятельности.</w:t>
      </w:r>
    </w:p>
    <w:p w:rsidR="00EB2655"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t>Адресат программы</w:t>
      </w:r>
      <w:r w:rsidRPr="003D5BF2">
        <w:rPr>
          <w:rFonts w:ascii="Times New Roman" w:eastAsia="Times New Roman" w:hAnsi="Times New Roman" w:cs="Times New Roman"/>
          <w:color w:val="000000"/>
          <w:sz w:val="28"/>
          <w:szCs w:val="28"/>
          <w:lang w:eastAsia="ru-RU"/>
        </w:rPr>
        <w:t>: обучающиеся 11-17 ле</w:t>
      </w:r>
      <w:r w:rsidR="00EB2655" w:rsidRPr="003D5BF2">
        <w:rPr>
          <w:rFonts w:ascii="Times New Roman" w:eastAsia="Times New Roman" w:hAnsi="Times New Roman" w:cs="Times New Roman"/>
          <w:color w:val="000000"/>
          <w:sz w:val="28"/>
          <w:szCs w:val="28"/>
          <w:lang w:eastAsia="ru-RU"/>
        </w:rPr>
        <w:t>т</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t>Объем программы</w:t>
      </w:r>
      <w:r w:rsidR="00390B73">
        <w:rPr>
          <w:rFonts w:ascii="Times New Roman" w:eastAsia="Times New Roman" w:hAnsi="Times New Roman" w:cs="Times New Roman"/>
          <w:color w:val="000000"/>
          <w:sz w:val="28"/>
          <w:szCs w:val="28"/>
          <w:lang w:eastAsia="ru-RU"/>
        </w:rPr>
        <w:t xml:space="preserve">: 102 </w:t>
      </w:r>
      <w:r w:rsidRPr="003D5BF2">
        <w:rPr>
          <w:rFonts w:ascii="Times New Roman" w:eastAsia="Times New Roman" w:hAnsi="Times New Roman" w:cs="Times New Roman"/>
          <w:color w:val="000000"/>
          <w:sz w:val="28"/>
          <w:szCs w:val="28"/>
          <w:lang w:eastAsia="ru-RU"/>
        </w:rPr>
        <w:t>часов.</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t xml:space="preserve">Формы организации </w:t>
      </w:r>
      <w:r w:rsidR="00EB2655" w:rsidRPr="003D5BF2">
        <w:rPr>
          <w:rFonts w:ascii="Times New Roman" w:eastAsia="Times New Roman" w:hAnsi="Times New Roman" w:cs="Times New Roman"/>
          <w:b/>
          <w:bCs/>
          <w:i/>
          <w:iCs/>
          <w:color w:val="000000"/>
          <w:sz w:val="28"/>
          <w:szCs w:val="28"/>
          <w:lang w:eastAsia="ru-RU"/>
        </w:rPr>
        <w:t>программы:</w:t>
      </w:r>
      <w:r w:rsidR="00EB2655" w:rsidRPr="003D5BF2">
        <w:rPr>
          <w:rFonts w:ascii="Times New Roman" w:eastAsia="Times New Roman" w:hAnsi="Times New Roman" w:cs="Times New Roman"/>
          <w:color w:val="000000"/>
          <w:sz w:val="28"/>
          <w:szCs w:val="28"/>
          <w:lang w:eastAsia="ru-RU"/>
        </w:rPr>
        <w:t xml:space="preserve"> программа</w:t>
      </w:r>
      <w:r w:rsidR="003D5BF2">
        <w:rPr>
          <w:rFonts w:ascii="Times New Roman" w:eastAsia="Times New Roman" w:hAnsi="Times New Roman" w:cs="Times New Roman"/>
          <w:color w:val="000000"/>
          <w:sz w:val="28"/>
          <w:szCs w:val="28"/>
          <w:lang w:eastAsia="ru-RU"/>
        </w:rPr>
        <w:t xml:space="preserve"> «Школа Медиа</w:t>
      </w:r>
      <w:r w:rsidR="003D5BF2" w:rsidRPr="003D5BF2">
        <w:rPr>
          <w:rFonts w:ascii="Times New Roman" w:eastAsia="Times New Roman" w:hAnsi="Times New Roman" w:cs="Times New Roman"/>
          <w:color w:val="000000"/>
          <w:sz w:val="28"/>
          <w:szCs w:val="28"/>
          <w:lang w:eastAsia="ru-RU"/>
        </w:rPr>
        <w:t>» нацелена</w:t>
      </w:r>
      <w:r w:rsidRPr="003D5BF2">
        <w:rPr>
          <w:rFonts w:ascii="Times New Roman" w:eastAsia="Times New Roman" w:hAnsi="Times New Roman" w:cs="Times New Roman"/>
          <w:color w:val="000000"/>
          <w:sz w:val="28"/>
          <w:szCs w:val="28"/>
          <w:lang w:eastAsia="ru-RU"/>
        </w:rPr>
        <w:t xml:space="preserve"> на творческую самореализацию учащихся </w:t>
      </w:r>
      <w:r w:rsidR="00EB2655" w:rsidRPr="003D5BF2">
        <w:rPr>
          <w:rFonts w:ascii="Times New Roman" w:eastAsia="Times New Roman" w:hAnsi="Times New Roman" w:cs="Times New Roman"/>
          <w:color w:val="000000"/>
          <w:sz w:val="28"/>
          <w:szCs w:val="28"/>
          <w:lang w:eastAsia="ru-RU"/>
        </w:rPr>
        <w:t>в общеобразовательные школы</w:t>
      </w:r>
      <w:r w:rsidRPr="003D5BF2">
        <w:rPr>
          <w:rFonts w:ascii="Times New Roman" w:eastAsia="Times New Roman" w:hAnsi="Times New Roman" w:cs="Times New Roman"/>
          <w:color w:val="000000"/>
          <w:sz w:val="28"/>
          <w:szCs w:val="28"/>
          <w:lang w:eastAsia="ru-RU"/>
        </w:rPr>
        <w:t xml:space="preserve">. В ней использованы эффективные формы </w:t>
      </w:r>
      <w:r w:rsidR="00390B73">
        <w:rPr>
          <w:rFonts w:ascii="Times New Roman" w:eastAsia="Times New Roman" w:hAnsi="Times New Roman" w:cs="Times New Roman"/>
          <w:color w:val="000000"/>
          <w:sz w:val="28"/>
          <w:szCs w:val="28"/>
          <w:lang w:eastAsia="ru-RU"/>
        </w:rPr>
        <w:t>и методы работы со школьниками</w:t>
      </w:r>
      <w:r w:rsidRPr="003D5BF2">
        <w:rPr>
          <w:rFonts w:ascii="Times New Roman" w:eastAsia="Times New Roman" w:hAnsi="Times New Roman" w:cs="Times New Roman"/>
          <w:color w:val="000000"/>
          <w:sz w:val="28"/>
          <w:szCs w:val="28"/>
          <w:lang w:eastAsia="ru-RU"/>
        </w:rPr>
        <w:t>:</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творческие проекты;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круглые столы;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тренинги «Берем интервью»;</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регулярный выпуск новостей в школьной группе в социальной сети и видеороликов;</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конкурс анонсов, афиш;</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конкурс видеороликов;</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мастер-классы, дискуссии для юных журналистов;</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контрольные: прием видеороликов и другой медиапродукции.</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lastRenderedPageBreak/>
        <w:t>Виды занятий по программе</w:t>
      </w:r>
      <w:r w:rsidRPr="003D5BF2">
        <w:rPr>
          <w:rFonts w:ascii="Times New Roman" w:eastAsia="Times New Roman" w:hAnsi="Times New Roman" w:cs="Times New Roman"/>
          <w:color w:val="000000"/>
          <w:sz w:val="28"/>
          <w:szCs w:val="28"/>
          <w:lang w:eastAsia="ru-RU"/>
        </w:rPr>
        <w:t xml:space="preserve">: лекция, вебинар, презентация, экскурсия, самостоятельная работа, работа в подгруппах, работа в парах, публичное выступление, практическая работа, игровая деятельность, </w:t>
      </w:r>
      <w:r w:rsidR="00EB2655" w:rsidRPr="003D5BF2">
        <w:rPr>
          <w:rFonts w:ascii="Times New Roman" w:eastAsia="Times New Roman" w:hAnsi="Times New Roman" w:cs="Times New Roman"/>
          <w:color w:val="000000"/>
          <w:sz w:val="28"/>
          <w:szCs w:val="28"/>
          <w:lang w:eastAsia="ru-RU"/>
        </w:rPr>
        <w:t>тестирование, круглый</w:t>
      </w:r>
      <w:r w:rsidRPr="003D5BF2">
        <w:rPr>
          <w:rFonts w:ascii="Times New Roman" w:eastAsia="Times New Roman" w:hAnsi="Times New Roman" w:cs="Times New Roman"/>
          <w:color w:val="000000"/>
          <w:sz w:val="28"/>
          <w:szCs w:val="28"/>
          <w:lang w:eastAsia="ru-RU"/>
        </w:rPr>
        <w:t xml:space="preserve"> стол, беседа.</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t>Срок освоения программы:</w:t>
      </w:r>
      <w:r w:rsidR="00390B73">
        <w:rPr>
          <w:rFonts w:ascii="Times New Roman" w:eastAsia="Times New Roman" w:hAnsi="Times New Roman" w:cs="Times New Roman"/>
          <w:color w:val="000000"/>
          <w:sz w:val="28"/>
          <w:szCs w:val="28"/>
          <w:lang w:eastAsia="ru-RU"/>
        </w:rPr>
        <w:t> 1</w:t>
      </w:r>
      <w:r w:rsidRPr="003D5BF2">
        <w:rPr>
          <w:rFonts w:ascii="Times New Roman" w:eastAsia="Times New Roman" w:hAnsi="Times New Roman" w:cs="Times New Roman"/>
          <w:color w:val="000000"/>
          <w:sz w:val="28"/>
          <w:szCs w:val="28"/>
          <w:lang w:eastAsia="ru-RU"/>
        </w:rPr>
        <w:t xml:space="preserve"> год.</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t>Режимы занятий:</w:t>
      </w:r>
      <w:r w:rsidRPr="003D5BF2">
        <w:rPr>
          <w:rFonts w:ascii="Times New Roman" w:eastAsia="Times New Roman" w:hAnsi="Times New Roman" w:cs="Times New Roman"/>
          <w:color w:val="000000"/>
          <w:sz w:val="28"/>
          <w:szCs w:val="28"/>
          <w:lang w:eastAsia="ru-RU"/>
        </w:rPr>
        <w:t> занятия проводя</w:t>
      </w:r>
      <w:r w:rsidR="00390B73">
        <w:rPr>
          <w:rFonts w:ascii="Times New Roman" w:eastAsia="Times New Roman" w:hAnsi="Times New Roman" w:cs="Times New Roman"/>
          <w:color w:val="000000"/>
          <w:sz w:val="28"/>
          <w:szCs w:val="28"/>
          <w:lang w:eastAsia="ru-RU"/>
        </w:rPr>
        <w:t>тся 3</w:t>
      </w:r>
      <w:r w:rsidR="00EB2655" w:rsidRPr="003D5BF2">
        <w:rPr>
          <w:rFonts w:ascii="Times New Roman" w:eastAsia="Times New Roman" w:hAnsi="Times New Roman" w:cs="Times New Roman"/>
          <w:color w:val="000000"/>
          <w:sz w:val="28"/>
          <w:szCs w:val="28"/>
          <w:lang w:eastAsia="ru-RU"/>
        </w:rPr>
        <w:t xml:space="preserve"> раза в неделю по 45 минут.</w:t>
      </w:r>
    </w:p>
    <w:p w:rsidR="00EB2655"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390B73" w:rsidRPr="003D5BF2" w:rsidRDefault="00390B7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B91ECE" w:rsidRDefault="00B91ECE" w:rsidP="00B12CF7">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F30C17" w:rsidRPr="003D5BF2" w:rsidRDefault="00F30C17" w:rsidP="00B12CF7">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E71F03" w:rsidRPr="00D2343C" w:rsidRDefault="00E71F03" w:rsidP="00D2343C">
      <w:pPr>
        <w:pStyle w:val="a3"/>
        <w:numPr>
          <w:ilvl w:val="0"/>
          <w:numId w:val="2"/>
        </w:numPr>
        <w:shd w:val="clear" w:color="auto" w:fill="FFFFFF"/>
        <w:spacing w:before="0" w:beforeAutospacing="0" w:after="0" w:afterAutospacing="0" w:line="360" w:lineRule="auto"/>
        <w:contextualSpacing/>
        <w:jc w:val="both"/>
        <w:rPr>
          <w:color w:val="000000"/>
          <w:sz w:val="28"/>
          <w:szCs w:val="28"/>
        </w:rPr>
      </w:pPr>
      <w:r w:rsidRPr="003D5BF2">
        <w:rPr>
          <w:b/>
          <w:bCs/>
          <w:color w:val="000000"/>
          <w:sz w:val="28"/>
          <w:szCs w:val="28"/>
        </w:rPr>
        <w:lastRenderedPageBreak/>
        <w:t>Содержание курса внеурочной деятельности</w:t>
      </w:r>
      <w:r w:rsidR="00B12CF7">
        <w:rPr>
          <w:b/>
          <w:bCs/>
          <w:color w:val="000000"/>
          <w:sz w:val="28"/>
          <w:szCs w:val="28"/>
        </w:rPr>
        <w:t xml:space="preserve"> первого года обучения.</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b/>
          <w:bCs/>
          <w:color w:val="000000"/>
          <w:sz w:val="28"/>
          <w:szCs w:val="28"/>
        </w:rPr>
        <w:t>Тема № 1</w:t>
      </w:r>
      <w:r w:rsidRPr="003D5BF2">
        <w:rPr>
          <w:color w:val="000000"/>
          <w:sz w:val="28"/>
          <w:szCs w:val="28"/>
        </w:rPr>
        <w:t> </w:t>
      </w:r>
      <w:r w:rsidRPr="003D5BF2">
        <w:rPr>
          <w:b/>
          <w:bCs/>
          <w:color w:val="000000"/>
          <w:sz w:val="28"/>
          <w:szCs w:val="28"/>
        </w:rPr>
        <w:t>Функционирование медиацентра</w:t>
      </w:r>
      <w:r w:rsidR="00B12CF7">
        <w:rPr>
          <w:b/>
          <w:bCs/>
          <w:color w:val="000000"/>
          <w:sz w:val="28"/>
          <w:szCs w:val="28"/>
        </w:rPr>
        <w:t xml:space="preserve"> (6 часов)</w:t>
      </w:r>
    </w:p>
    <w:p w:rsidR="00E71F03"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color w:val="000000"/>
          <w:sz w:val="28"/>
          <w:szCs w:val="28"/>
        </w:rPr>
        <w:t>Понятие «медиацентр» как живой, активно работающей информационной среды содержание деятельности медиацентра: школьная газета, медиапространство; этапы создания медиацентра, планирование деятельности медиацентра, состав медиацентра, морально-этические нормы участников медиацентра.</w:t>
      </w:r>
    </w:p>
    <w:p w:rsidR="00B12CF7" w:rsidRPr="003D5BF2" w:rsidRDefault="00B12CF7"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B12CF7">
        <w:rPr>
          <w:color w:val="000000"/>
          <w:sz w:val="28"/>
          <w:szCs w:val="28"/>
        </w:rPr>
        <w:t>Текущий контроль: задание на дом: снимаем ролик-презентацию по предложенной теме.</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b/>
          <w:bCs/>
          <w:color w:val="000000"/>
          <w:sz w:val="28"/>
          <w:szCs w:val="28"/>
        </w:rPr>
        <w:t>Тема № 2</w:t>
      </w:r>
      <w:r w:rsidRPr="003D5BF2">
        <w:rPr>
          <w:color w:val="000000"/>
          <w:sz w:val="28"/>
          <w:szCs w:val="28"/>
        </w:rPr>
        <w:t> </w:t>
      </w:r>
      <w:r w:rsidRPr="003D5BF2">
        <w:rPr>
          <w:b/>
          <w:bCs/>
          <w:color w:val="000000"/>
          <w:sz w:val="28"/>
          <w:szCs w:val="28"/>
        </w:rPr>
        <w:t>Основы журналистики</w:t>
      </w:r>
      <w:r w:rsidR="00B12CF7">
        <w:rPr>
          <w:b/>
          <w:bCs/>
          <w:color w:val="000000"/>
          <w:sz w:val="28"/>
          <w:szCs w:val="28"/>
        </w:rPr>
        <w:t xml:space="preserve"> (8 часов)</w:t>
      </w:r>
    </w:p>
    <w:p w:rsidR="00E71F03"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color w:val="000000"/>
          <w:sz w:val="28"/>
          <w:szCs w:val="28"/>
        </w:rPr>
        <w:t>Виды прессы: деловые издания (серьёзные новости, интервью с руководителем, информация о новых назначениях и т.д.); общественно-политические (новые высказывания ответственных лиц, интервью должностного лица, а также тематические обозрения, посвящённые той или иной отрасли образования и др.); «жёлтая» пресса (слухи, сенсации и пр.); специализированная пресса (содержание общих сведений, определённый набор научно-технической информации). Имидж журналиста: культура поведения, внешность; манеры, поза, жесты, голос. Стили и жанры журналистики: интервью, беседа, пресс-конференция и пр. Новостные сюжеты: синхрон, лайф, стенд-ап, текст, монтаж. Печать. Создание постов в социальных сетях. Съемка: фото- и видеосъёмка (современная цифровая съёмка, вывод отснятого материала на ПК).</w:t>
      </w:r>
    </w:p>
    <w:p w:rsidR="00B12CF7" w:rsidRPr="003D5BF2" w:rsidRDefault="00B12CF7"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B12CF7">
        <w:rPr>
          <w:color w:val="000000"/>
          <w:sz w:val="28"/>
          <w:szCs w:val="28"/>
        </w:rPr>
        <w:t>Текущий контроль: Защита групповых работ в форме публичного выступления с использованием медиасопровождения.</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b/>
          <w:bCs/>
          <w:color w:val="000000"/>
          <w:sz w:val="28"/>
          <w:szCs w:val="28"/>
        </w:rPr>
        <w:t>Тема № 3</w:t>
      </w:r>
      <w:r w:rsidRPr="003D5BF2">
        <w:rPr>
          <w:color w:val="000000"/>
          <w:sz w:val="28"/>
          <w:szCs w:val="28"/>
        </w:rPr>
        <w:t> </w:t>
      </w:r>
      <w:r w:rsidR="001A0A1A">
        <w:rPr>
          <w:b/>
          <w:bCs/>
          <w:color w:val="000000"/>
          <w:sz w:val="28"/>
          <w:szCs w:val="28"/>
        </w:rPr>
        <w:t>Работа с текстом</w:t>
      </w:r>
      <w:r w:rsidR="00B91ECE">
        <w:rPr>
          <w:b/>
          <w:bCs/>
          <w:color w:val="000000"/>
          <w:sz w:val="28"/>
          <w:szCs w:val="28"/>
        </w:rPr>
        <w:t xml:space="preserve"> (5</w:t>
      </w:r>
      <w:r w:rsidR="00B12CF7">
        <w:rPr>
          <w:b/>
          <w:bCs/>
          <w:color w:val="000000"/>
          <w:sz w:val="28"/>
          <w:szCs w:val="28"/>
        </w:rPr>
        <w:t xml:space="preserve"> часов)</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color w:val="000000"/>
          <w:sz w:val="28"/>
          <w:szCs w:val="28"/>
        </w:rPr>
        <w:lastRenderedPageBreak/>
        <w:t>Освещение школьных событий. Создание текстов, фото, видео, музыкальное оформление. Написание статей для школьной газеты. Публикация постов в социальных сетях и на школьном сайте. Обработка материала (использование специальных программ): фотомонтаж, видеомонтаж.</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b/>
          <w:color w:val="000000"/>
          <w:sz w:val="28"/>
          <w:szCs w:val="28"/>
        </w:rPr>
      </w:pPr>
      <w:r w:rsidRPr="003D5BF2">
        <w:rPr>
          <w:b/>
          <w:color w:val="000000"/>
          <w:sz w:val="28"/>
          <w:szCs w:val="28"/>
        </w:rPr>
        <w:t>Тема № 4 Техника речи. Актерское мастерство</w:t>
      </w:r>
      <w:r w:rsidR="00B91ECE">
        <w:rPr>
          <w:b/>
          <w:color w:val="000000"/>
          <w:sz w:val="28"/>
          <w:szCs w:val="28"/>
        </w:rPr>
        <w:t xml:space="preserve"> (8</w:t>
      </w:r>
      <w:r w:rsidR="00B12CF7">
        <w:rPr>
          <w:b/>
          <w:color w:val="000000"/>
          <w:sz w:val="28"/>
          <w:szCs w:val="28"/>
        </w:rPr>
        <w:t xml:space="preserve"> часов)</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color w:val="212121"/>
          <w:sz w:val="28"/>
          <w:szCs w:val="28"/>
          <w:shd w:val="clear" w:color="auto" w:fill="FFFFFF"/>
        </w:rPr>
        <w:t>Упражнения для каждого участника группы. </w:t>
      </w:r>
      <w:r w:rsidRPr="003D5BF2">
        <w:rPr>
          <w:color w:val="000000"/>
          <w:sz w:val="28"/>
          <w:szCs w:val="28"/>
          <w:shd w:val="clear" w:color="auto" w:fill="FFFFFF"/>
        </w:rPr>
        <w:t>Сущность слова. Слово и понятие. Многозначность слова. Составление рассказа от имени главного героя или второстепенного персонажа; медиатекста с сохранением особенностей его характера, лексики и т.п. («идентификация», «сопереживание», «сотворчество»); перенесение персонажа медиатекста в измененную ситуацию (с переменой названия, жанра, времени, места действия медиатекста, его композиции: завязки, кульминации, развязки, эпилога и т.д.; возраста, пола, национальности персонажа и т.д.); составление рассказа от имени одного из неодушевленных предметов, фигурирующих в медиатексте, с изменением ракурса повествования в парадоксальную, фантастико-эксцентрическую сторону;</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b/>
          <w:bCs/>
          <w:color w:val="000000"/>
          <w:sz w:val="28"/>
          <w:szCs w:val="28"/>
        </w:rPr>
        <w:t>Тема № 2</w:t>
      </w:r>
      <w:r w:rsidRPr="003D5BF2">
        <w:rPr>
          <w:color w:val="000000"/>
          <w:sz w:val="28"/>
          <w:szCs w:val="28"/>
        </w:rPr>
        <w:t> </w:t>
      </w:r>
      <w:r w:rsidRPr="003D5BF2">
        <w:rPr>
          <w:b/>
          <w:bCs/>
          <w:color w:val="000000"/>
          <w:sz w:val="28"/>
          <w:szCs w:val="28"/>
        </w:rPr>
        <w:t>Программное обеспечение деятельности медиацентра</w:t>
      </w:r>
      <w:r w:rsidR="00B91ECE">
        <w:rPr>
          <w:b/>
          <w:bCs/>
          <w:color w:val="000000"/>
          <w:sz w:val="28"/>
          <w:szCs w:val="28"/>
        </w:rPr>
        <w:t xml:space="preserve"> (4 часа</w:t>
      </w:r>
      <w:r w:rsidR="00B12CF7">
        <w:rPr>
          <w:b/>
          <w:bCs/>
          <w:color w:val="000000"/>
          <w:sz w:val="28"/>
          <w:szCs w:val="28"/>
        </w:rPr>
        <w:t>)</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color w:val="000000"/>
          <w:sz w:val="28"/>
          <w:szCs w:val="28"/>
        </w:rPr>
        <w:t>Знакомство и изучение программ специального назначения: MicrosoftWord; MicrosoftPowerPoint; MicrosoftPublisher; Paint; Photoshop, программ для монтажа звука и видеофайлов.</w:t>
      </w:r>
    </w:p>
    <w:p w:rsidR="00E71F03" w:rsidRPr="003D5BF2" w:rsidRDefault="00E71F03" w:rsidP="003D5BF2">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b/>
          <w:bCs/>
          <w:color w:val="000000"/>
          <w:sz w:val="28"/>
          <w:szCs w:val="28"/>
        </w:rPr>
        <w:t>Тема № 5</w:t>
      </w:r>
      <w:r w:rsidRPr="003D5BF2">
        <w:rPr>
          <w:color w:val="000000"/>
          <w:sz w:val="28"/>
          <w:szCs w:val="28"/>
        </w:rPr>
        <w:t> </w:t>
      </w:r>
      <w:r w:rsidRPr="003D5BF2">
        <w:rPr>
          <w:b/>
          <w:bCs/>
          <w:color w:val="000000"/>
          <w:sz w:val="28"/>
          <w:szCs w:val="28"/>
        </w:rPr>
        <w:t>Дополнительный материал</w:t>
      </w:r>
      <w:r w:rsidR="00B12CF7">
        <w:rPr>
          <w:b/>
          <w:bCs/>
          <w:color w:val="000000"/>
          <w:sz w:val="28"/>
          <w:szCs w:val="28"/>
        </w:rPr>
        <w:t xml:space="preserve"> </w:t>
      </w:r>
      <w:r w:rsidR="00B91ECE">
        <w:rPr>
          <w:b/>
          <w:bCs/>
          <w:color w:val="000000"/>
          <w:sz w:val="28"/>
          <w:szCs w:val="28"/>
        </w:rPr>
        <w:t>(</w:t>
      </w:r>
      <w:r w:rsidR="00B12CF7">
        <w:rPr>
          <w:b/>
          <w:bCs/>
          <w:color w:val="000000"/>
          <w:sz w:val="28"/>
          <w:szCs w:val="28"/>
        </w:rPr>
        <w:t>3 часа)</w:t>
      </w:r>
    </w:p>
    <w:p w:rsidR="00B91ECE" w:rsidRDefault="00E71F03" w:rsidP="00265B95">
      <w:pPr>
        <w:pStyle w:val="a3"/>
        <w:shd w:val="clear" w:color="auto" w:fill="FFFFFF"/>
        <w:spacing w:before="0" w:beforeAutospacing="0" w:after="0" w:afterAutospacing="0" w:line="360" w:lineRule="auto"/>
        <w:ind w:firstLine="709"/>
        <w:contextualSpacing/>
        <w:jc w:val="both"/>
        <w:rPr>
          <w:color w:val="000000"/>
          <w:sz w:val="28"/>
          <w:szCs w:val="28"/>
        </w:rPr>
      </w:pPr>
      <w:r w:rsidRPr="003D5BF2">
        <w:rPr>
          <w:color w:val="000000"/>
          <w:sz w:val="28"/>
          <w:szCs w:val="28"/>
        </w:rPr>
        <w:t>Разработка дополнительного материала, не входящего в перечень обязательного (печать фотографий, буклетов, рекламных листовок; съёмка сценок, мини-сюжетов, этюдов, театрализованных постановок, концертов, рекламных роликов и пр.)</w:t>
      </w:r>
    </w:p>
    <w:p w:rsidR="00265B95" w:rsidRDefault="00265B95" w:rsidP="00265B95">
      <w:pPr>
        <w:pStyle w:val="a3"/>
        <w:shd w:val="clear" w:color="auto" w:fill="FFFFFF"/>
        <w:spacing w:before="0" w:beforeAutospacing="0" w:after="0" w:afterAutospacing="0" w:line="360" w:lineRule="auto"/>
        <w:ind w:firstLine="709"/>
        <w:contextualSpacing/>
        <w:jc w:val="both"/>
        <w:rPr>
          <w:color w:val="000000"/>
          <w:sz w:val="28"/>
          <w:szCs w:val="28"/>
        </w:rPr>
      </w:pPr>
    </w:p>
    <w:tbl>
      <w:tblPr>
        <w:tblStyle w:val="a7"/>
        <w:tblW w:w="10489" w:type="dxa"/>
        <w:tblInd w:w="279" w:type="dxa"/>
        <w:tblLayout w:type="fixed"/>
        <w:tblLook w:val="04A0" w:firstRow="1" w:lastRow="0" w:firstColumn="1" w:lastColumn="0" w:noHBand="0" w:noVBand="1"/>
      </w:tblPr>
      <w:tblGrid>
        <w:gridCol w:w="567"/>
        <w:gridCol w:w="3971"/>
        <w:gridCol w:w="1100"/>
        <w:gridCol w:w="886"/>
        <w:gridCol w:w="885"/>
        <w:gridCol w:w="1805"/>
        <w:gridCol w:w="1228"/>
        <w:gridCol w:w="47"/>
      </w:tblGrid>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lastRenderedPageBreak/>
              <w:t>№ п/п</w:t>
            </w:r>
          </w:p>
        </w:tc>
        <w:tc>
          <w:tcPr>
            <w:tcW w:w="3971"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Тема учебного занятия, раздела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Кол-во часов</w:t>
            </w:r>
          </w:p>
        </w:tc>
        <w:tc>
          <w:tcPr>
            <w:tcW w:w="886" w:type="dxa"/>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Дата</w:t>
            </w:r>
          </w:p>
        </w:tc>
        <w:tc>
          <w:tcPr>
            <w:tcW w:w="885" w:type="dxa"/>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Факт</w:t>
            </w: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Форма занятия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ЭОР/ЦОР</w:t>
            </w:r>
          </w:p>
        </w:tc>
      </w:tr>
      <w:tr w:rsidR="00390B73" w:rsidRPr="003A76E2" w:rsidTr="00390B73">
        <w:trPr>
          <w:gridAfter w:val="2"/>
          <w:wAfter w:w="1275" w:type="dxa"/>
        </w:trPr>
        <w:tc>
          <w:tcPr>
            <w:tcW w:w="9214" w:type="dxa"/>
            <w:gridSpan w:val="6"/>
          </w:tcPr>
          <w:p w:rsidR="00390B73" w:rsidRPr="003A76E2" w:rsidRDefault="00390B73" w:rsidP="00390B73">
            <w:pPr>
              <w:pStyle w:val="a6"/>
              <w:ind w:left="0"/>
              <w:jc w:val="center"/>
              <w:rPr>
                <w:rFonts w:ascii="Times New Roman" w:hAnsi="Times New Roman" w:cs="Times New Roman"/>
                <w:b/>
                <w:sz w:val="24"/>
                <w:szCs w:val="24"/>
              </w:rPr>
            </w:pPr>
            <w:r w:rsidRPr="003A76E2">
              <w:rPr>
                <w:rFonts w:ascii="Times New Roman" w:hAnsi="Times New Roman" w:cs="Times New Roman"/>
                <w:b/>
                <w:sz w:val="24"/>
                <w:szCs w:val="24"/>
              </w:rPr>
              <w:t>Раздел «Функционирование медиацентра» (6 часа)</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Понятие медиацентр. Структура медиацентра.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noProof/>
                <w:color w:val="FF0000"/>
                <w:sz w:val="24"/>
                <w:szCs w:val="24"/>
                <w:lang w:eastAsia="ru-RU"/>
              </w:rPr>
            </w:pPr>
          </w:p>
        </w:tc>
        <w:tc>
          <w:tcPr>
            <w:tcW w:w="885" w:type="dxa"/>
          </w:tcPr>
          <w:p w:rsidR="00390B73" w:rsidRPr="003A76E2" w:rsidRDefault="00390B73" w:rsidP="00390B73">
            <w:pPr>
              <w:pStyle w:val="a6"/>
              <w:ind w:left="0"/>
              <w:jc w:val="both"/>
              <w:rPr>
                <w:rFonts w:ascii="Times New Roman" w:hAnsi="Times New Roman" w:cs="Times New Roman"/>
                <w:noProof/>
                <w:color w:val="FF0000"/>
                <w:sz w:val="24"/>
                <w:szCs w:val="24"/>
                <w:lang w:eastAsia="ru-RU"/>
              </w:rPr>
            </w:pPr>
          </w:p>
        </w:tc>
        <w:tc>
          <w:tcPr>
            <w:tcW w:w="1805" w:type="dxa"/>
            <w:vMerge w:val="restart"/>
            <w:vAlign w:val="center"/>
          </w:tcPr>
          <w:p w:rsidR="00390B73" w:rsidRPr="003A76E2" w:rsidRDefault="00390B73" w:rsidP="00390B73">
            <w:pPr>
              <w:pStyle w:val="a6"/>
              <w:ind w:left="0" w:right="528"/>
              <w:jc w:val="both"/>
              <w:rPr>
                <w:rFonts w:ascii="Times New Roman" w:hAnsi="Times New Roman" w:cs="Times New Roman"/>
                <w:sz w:val="24"/>
                <w:szCs w:val="24"/>
              </w:rPr>
            </w:pPr>
            <w:r w:rsidRPr="003A76E2">
              <w:rPr>
                <w:rFonts w:ascii="Times New Roman" w:hAnsi="Times New Roman" w:cs="Times New Roman"/>
                <w:sz w:val="24"/>
                <w:szCs w:val="24"/>
              </w:rPr>
              <w:t>Лекции</w:t>
            </w:r>
          </w:p>
        </w:tc>
        <w:tc>
          <w:tcPr>
            <w:tcW w:w="1228" w:type="dxa"/>
            <w:vMerge w:val="restart"/>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Этапы создания медиацентра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Merge/>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Merge/>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Состав медиацентра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Merge/>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Merge/>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Планирование деятельности медиацентра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Merge/>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Merge/>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5.</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Оборудование медиацентра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Merge/>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Merge/>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 xml:space="preserve">6. </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Морально-этические нормы участников медиацентра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Merge/>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Merge/>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6524" w:type="dxa"/>
            <w:gridSpan w:val="4"/>
            <w:vAlign w:val="center"/>
          </w:tcPr>
          <w:p w:rsidR="00390B73" w:rsidRPr="003A76E2" w:rsidRDefault="00390B73" w:rsidP="00390B73">
            <w:pPr>
              <w:pStyle w:val="a6"/>
              <w:ind w:left="0"/>
              <w:jc w:val="center"/>
              <w:rPr>
                <w:rFonts w:ascii="Times New Roman" w:hAnsi="Times New Roman" w:cs="Times New Roman"/>
                <w:b/>
                <w:sz w:val="24"/>
                <w:szCs w:val="24"/>
              </w:rPr>
            </w:pPr>
            <w:r w:rsidRPr="003A76E2">
              <w:rPr>
                <w:rFonts w:ascii="Times New Roman" w:hAnsi="Times New Roman" w:cs="Times New Roman"/>
                <w:b/>
                <w:sz w:val="24"/>
                <w:szCs w:val="24"/>
              </w:rPr>
              <w:t>Раздел «Основы журналистики» (8 часов)</w:t>
            </w:r>
          </w:p>
        </w:tc>
        <w:tc>
          <w:tcPr>
            <w:tcW w:w="3918" w:type="dxa"/>
            <w:gridSpan w:val="3"/>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bCs/>
                <w:color w:val="000000"/>
                <w:sz w:val="24"/>
                <w:szCs w:val="24"/>
                <w:shd w:val="clear" w:color="auto" w:fill="FFFFFF"/>
              </w:rPr>
              <w:t>Профессия журналист</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СМИ, их роль в жизни общества.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Информация и факт.</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Ролевая игра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390B73" w:rsidRPr="003A76E2" w:rsidRDefault="00390B73" w:rsidP="00390B73">
            <w:pPr>
              <w:jc w:val="both"/>
              <w:rPr>
                <w:rFonts w:ascii="Times New Roman" w:hAnsi="Times New Roman" w:cs="Times New Roman"/>
                <w:sz w:val="24"/>
                <w:szCs w:val="24"/>
              </w:rPr>
            </w:pPr>
            <w:r w:rsidRPr="003A76E2">
              <w:rPr>
                <w:rFonts w:ascii="Times New Roman" w:hAnsi="Times New Roman" w:cs="Times New Roman"/>
                <w:sz w:val="24"/>
                <w:szCs w:val="24"/>
              </w:rPr>
              <w:t>Публицистический стиль: цель, сфера употребления, языковые средства.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Экскурсия</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5.</w:t>
            </w:r>
          </w:p>
        </w:tc>
        <w:tc>
          <w:tcPr>
            <w:tcW w:w="3971" w:type="dxa"/>
            <w:vAlign w:val="center"/>
          </w:tcPr>
          <w:p w:rsidR="00390B73" w:rsidRPr="003A76E2" w:rsidRDefault="00390B73" w:rsidP="00390B73">
            <w:pPr>
              <w:jc w:val="both"/>
              <w:rPr>
                <w:rFonts w:ascii="Times New Roman" w:hAnsi="Times New Roman" w:cs="Times New Roman"/>
                <w:sz w:val="24"/>
                <w:szCs w:val="24"/>
              </w:rPr>
            </w:pPr>
            <w:r w:rsidRPr="003A76E2">
              <w:rPr>
                <w:rFonts w:ascii="Times New Roman" w:hAnsi="Times New Roman" w:cs="Times New Roman"/>
                <w:sz w:val="24"/>
                <w:szCs w:val="24"/>
              </w:rPr>
              <w:t>Жанры журналистики. Заметка, её виды. Заметка информационного характера.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p w:rsidR="00390B73" w:rsidRPr="003A76E2" w:rsidRDefault="00390B73" w:rsidP="00390B73">
            <w:pPr>
              <w:pStyle w:val="a6"/>
              <w:ind w:left="0"/>
              <w:rPr>
                <w:rFonts w:ascii="Times New Roman" w:hAnsi="Times New Roman" w:cs="Times New Roman"/>
                <w:sz w:val="24"/>
                <w:szCs w:val="24"/>
              </w:rPr>
            </w:pP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 xml:space="preserve">Классная встреча </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6.</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Репортаж как газетный жанр. Разновидности репортажа.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7.</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Интервью.</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Деловая игра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8.</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Статья.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b/>
                <w:sz w:val="24"/>
                <w:szCs w:val="24"/>
              </w:rPr>
            </w:pPr>
            <w:r w:rsidRPr="003A76E2">
              <w:rPr>
                <w:rFonts w:ascii="Times New Roman" w:hAnsi="Times New Roman" w:cs="Times New Roman"/>
                <w:b/>
                <w:sz w:val="24"/>
                <w:szCs w:val="24"/>
              </w:rPr>
              <w:t>Раздел «Работа с текстом»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Текст. Виды текстов.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Интерактивная игра: Что Я хочу узнать и чему научиться.</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lastRenderedPageBreak/>
              <w:t>2.</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Обработка текста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Новостная редакция. Кто есть, кто? Знакомит с составом редакции, функционалом.</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Написание статей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2</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Работа редакции новостей. Игра «Ищи и найди».</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Написание постов для социальных сетей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Интерактивная игра: «У каждого своя елка». Пример описания места событий. Отработка в парах приема описания события в форме тренинга.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3"/>
              <w:shd w:val="clear" w:color="auto" w:fill="FFFFFF"/>
              <w:ind w:firstLine="709"/>
              <w:jc w:val="both"/>
              <w:rPr>
                <w:b/>
                <w:color w:val="000000"/>
              </w:rPr>
            </w:pPr>
            <w:r w:rsidRPr="003A76E2">
              <w:rPr>
                <w:b/>
              </w:rPr>
              <w:t>Раздел «</w:t>
            </w:r>
            <w:r w:rsidRPr="003A76E2">
              <w:rPr>
                <w:b/>
                <w:color w:val="000000"/>
              </w:rPr>
              <w:t>Техника речи. Актерское мастерство» (8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Сущность слова. Слово и понятие. Многозначность слова.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000000"/>
                <w:sz w:val="24"/>
                <w:szCs w:val="24"/>
                <w:shd w:val="clear" w:color="auto" w:fill="FFFFFF"/>
              </w:rPr>
              <w:t>Составление рассказа от имени главного героя или второстепенного персонажа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000000"/>
                <w:sz w:val="24"/>
                <w:szCs w:val="24"/>
                <w:shd w:val="clear" w:color="auto" w:fill="FFFFFF"/>
              </w:rPr>
              <w:t xml:space="preserve">Медиатекст с сохранением особенностей его характера, лексики </w:t>
            </w:r>
            <w:r w:rsidRPr="003A76E2">
              <w:rPr>
                <w:rFonts w:ascii="Times New Roman" w:hAnsi="Times New Roman" w:cs="Times New Roman"/>
                <w:color w:val="000000"/>
                <w:sz w:val="24"/>
                <w:szCs w:val="24"/>
                <w:shd w:val="clear" w:color="auto" w:fill="FFFFFF"/>
              </w:rPr>
              <w:lastRenderedPageBreak/>
              <w:t>и т.п. («идентификация», «сопереживание», «сотворчество»)</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lastRenderedPageBreak/>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color w:val="000000"/>
                <w:sz w:val="24"/>
                <w:szCs w:val="24"/>
                <w:shd w:val="clear" w:color="auto" w:fill="FFFFFF"/>
              </w:rPr>
              <w:t>Перенесение персонажа медиатекста в измененную ситуацию (с переменой названия, жанра, времени, места действия медиатекста, его композиции: завязки, кульминации, развязки, эпилога и т.д.; возраста, пола, национальности персонажа и т.д.)</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5.</w:t>
            </w:r>
          </w:p>
        </w:tc>
        <w:tc>
          <w:tcPr>
            <w:tcW w:w="3971" w:type="dxa"/>
            <w:vAlign w:val="center"/>
          </w:tcPr>
          <w:p w:rsidR="00390B73" w:rsidRPr="003A76E2" w:rsidRDefault="00390B73" w:rsidP="00390B73">
            <w:pPr>
              <w:pStyle w:val="a3"/>
              <w:shd w:val="clear" w:color="auto" w:fill="FFFFFF"/>
              <w:spacing w:before="0" w:beforeAutospacing="0" w:after="0" w:afterAutospacing="0"/>
              <w:contextualSpacing/>
              <w:jc w:val="both"/>
              <w:rPr>
                <w:color w:val="000000"/>
              </w:rPr>
            </w:pPr>
            <w:r w:rsidRPr="003A76E2">
              <w:rPr>
                <w:color w:val="000000"/>
                <w:shd w:val="clear" w:color="auto" w:fill="FFFFFF"/>
              </w:rPr>
              <w:t>Составление рассказа от имени одного из неодушевленных предметов, фигурирующих в медиатексте, с изменением ракурса повествования в парадоксальную, фантастико-эксцентрическую сторону;</w:t>
            </w:r>
          </w:p>
          <w:p w:rsidR="00390B73" w:rsidRPr="003A76E2" w:rsidRDefault="00390B73" w:rsidP="00390B73">
            <w:pPr>
              <w:pStyle w:val="a6"/>
              <w:ind w:left="0"/>
              <w:jc w:val="both"/>
              <w:rPr>
                <w:rFonts w:ascii="Times New Roman" w:hAnsi="Times New Roman" w:cs="Times New Roman"/>
                <w:sz w:val="24"/>
                <w:szCs w:val="24"/>
              </w:rPr>
            </w:pP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6.</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Тренинг «Ораторское искусство (искусство самопрезентации)»</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Тренинг</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7.</w:t>
            </w:r>
          </w:p>
        </w:tc>
        <w:tc>
          <w:tcPr>
            <w:tcW w:w="3971" w:type="dxa"/>
            <w:vAlign w:val="center"/>
          </w:tcPr>
          <w:p w:rsidR="00390B73" w:rsidRPr="003A76E2" w:rsidRDefault="00390B73" w:rsidP="00390B73">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Мини-лекция «Публичные выступления»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390B73" w:rsidRPr="003A76E2" w:rsidRDefault="00390B73" w:rsidP="00390B73">
            <w:pPr>
              <w:pStyle w:val="a6"/>
              <w:ind w:left="0"/>
              <w:jc w:val="both"/>
              <w:rPr>
                <w:rFonts w:ascii="Times New Roman" w:hAnsi="Times New Roman" w:cs="Times New Roman"/>
                <w:sz w:val="24"/>
                <w:szCs w:val="24"/>
              </w:rPr>
            </w:pPr>
          </w:p>
        </w:tc>
        <w:tc>
          <w:tcPr>
            <w:tcW w:w="885" w:type="dxa"/>
          </w:tcPr>
          <w:p w:rsidR="00390B73" w:rsidRPr="003A76E2"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Ролевая игра</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Раздел «Программное обеспечение медиацентра» (4 часа)</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и изучение программ специального назначения: MicrosoftWord</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и изучение программ специального назначения: MicrosoftPowerPoint;</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и изучение программ специального назначения: Paint; Photoshop</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971"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с программи для монтажа звука и видеофайлов</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Раздел «Дополнительный материал» (3 часа)</w:t>
            </w:r>
          </w:p>
        </w:tc>
      </w:tr>
      <w:tr w:rsidR="00390B73" w:rsidRPr="003A76E2" w:rsidTr="00390B73">
        <w:trPr>
          <w:gridAfter w:val="1"/>
          <w:wAfter w:w="47" w:type="dxa"/>
        </w:trPr>
        <w:tc>
          <w:tcPr>
            <w:tcW w:w="567" w:type="dxa"/>
            <w:vAlign w:val="center"/>
          </w:tcPr>
          <w:p w:rsidR="00390B73"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4540" w:rsidRDefault="00390B73" w:rsidP="00390B73">
            <w:pPr>
              <w:pStyle w:val="a6"/>
              <w:ind w:left="0"/>
              <w:jc w:val="both"/>
              <w:rPr>
                <w:rFonts w:ascii="Times New Roman" w:hAnsi="Times New Roman" w:cs="Times New Roman"/>
                <w:color w:val="000000"/>
                <w:sz w:val="24"/>
                <w:szCs w:val="24"/>
              </w:rPr>
            </w:pPr>
            <w:r w:rsidRPr="00DF4540">
              <w:rPr>
                <w:rFonts w:ascii="Times New Roman" w:hAnsi="Times New Roman" w:cs="Times New Roman"/>
                <w:color w:val="000000"/>
                <w:sz w:val="24"/>
                <w:szCs w:val="24"/>
              </w:rPr>
              <w:t xml:space="preserve">Съемка видеороликов </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Творческое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4540" w:rsidRDefault="00390B73" w:rsidP="00390B73">
            <w:pPr>
              <w:pStyle w:val="a6"/>
              <w:ind w:left="0"/>
              <w:jc w:val="both"/>
              <w:rPr>
                <w:rFonts w:ascii="Times New Roman" w:hAnsi="Times New Roman" w:cs="Times New Roman"/>
                <w:color w:val="000000"/>
                <w:sz w:val="24"/>
                <w:szCs w:val="24"/>
              </w:rPr>
            </w:pPr>
            <w:r w:rsidRPr="00DF4540">
              <w:rPr>
                <w:rFonts w:ascii="Times New Roman" w:hAnsi="Times New Roman" w:cs="Times New Roman"/>
                <w:color w:val="000000"/>
                <w:sz w:val="24"/>
                <w:szCs w:val="24"/>
              </w:rPr>
              <w:t>Разработка буклетов, листовок</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4540" w:rsidRDefault="00390B73" w:rsidP="00390B73">
            <w:pPr>
              <w:pStyle w:val="a6"/>
              <w:ind w:left="0"/>
              <w:jc w:val="both"/>
              <w:rPr>
                <w:rFonts w:ascii="Times New Roman" w:hAnsi="Times New Roman" w:cs="Times New Roman"/>
                <w:color w:val="000000"/>
                <w:sz w:val="24"/>
                <w:szCs w:val="24"/>
              </w:rPr>
            </w:pPr>
            <w:r w:rsidRPr="00DF4540">
              <w:rPr>
                <w:rFonts w:ascii="Times New Roman" w:hAnsi="Times New Roman" w:cs="Times New Roman"/>
                <w:color w:val="000000"/>
                <w:sz w:val="24"/>
                <w:szCs w:val="24"/>
              </w:rPr>
              <w:t xml:space="preserve">Написание сценариев </w:t>
            </w:r>
          </w:p>
        </w:tc>
        <w:tc>
          <w:tcPr>
            <w:tcW w:w="1100" w:type="dxa"/>
            <w:vAlign w:val="center"/>
          </w:tcPr>
          <w:p w:rsidR="00390B73" w:rsidRPr="00DF4540" w:rsidRDefault="00390B73" w:rsidP="00390B73">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390B73" w:rsidRPr="00DF4540" w:rsidRDefault="00390B73" w:rsidP="00390B73">
            <w:pPr>
              <w:pStyle w:val="a6"/>
              <w:ind w:left="0"/>
              <w:jc w:val="both"/>
              <w:rPr>
                <w:rFonts w:ascii="Times New Roman" w:hAnsi="Times New Roman" w:cs="Times New Roman"/>
                <w:sz w:val="24"/>
                <w:szCs w:val="24"/>
              </w:rPr>
            </w:pPr>
          </w:p>
        </w:tc>
        <w:tc>
          <w:tcPr>
            <w:tcW w:w="885" w:type="dxa"/>
          </w:tcPr>
          <w:p w:rsidR="00390B73" w:rsidRPr="00DF4540" w:rsidRDefault="00390B73" w:rsidP="00390B73">
            <w:pPr>
              <w:pStyle w:val="a6"/>
              <w:ind w:left="0"/>
              <w:jc w:val="both"/>
              <w:rPr>
                <w:rFonts w:ascii="Times New Roman" w:hAnsi="Times New Roman" w:cs="Times New Roman"/>
                <w:sz w:val="24"/>
                <w:szCs w:val="24"/>
              </w:rPr>
            </w:pPr>
          </w:p>
        </w:tc>
        <w:tc>
          <w:tcPr>
            <w:tcW w:w="1805" w:type="dxa"/>
            <w:vAlign w:val="center"/>
          </w:tcPr>
          <w:p w:rsidR="00390B73" w:rsidRPr="00DF4540" w:rsidRDefault="00390B73" w:rsidP="00390B73">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Творческое занятие</w:t>
            </w:r>
          </w:p>
        </w:tc>
        <w:tc>
          <w:tcPr>
            <w:tcW w:w="1228" w:type="dxa"/>
            <w:vAlign w:val="center"/>
          </w:tcPr>
          <w:p w:rsidR="00390B73" w:rsidRPr="003A76E2" w:rsidRDefault="00390B73" w:rsidP="00390B73">
            <w:pPr>
              <w:pStyle w:val="a6"/>
              <w:ind w:left="0"/>
              <w:jc w:val="both"/>
              <w:rPr>
                <w:rFonts w:ascii="Times New Roman" w:hAnsi="Times New Roman" w:cs="Times New Roman"/>
                <w:sz w:val="24"/>
                <w:szCs w:val="24"/>
              </w:rPr>
            </w:pPr>
          </w:p>
        </w:tc>
      </w:tr>
      <w:tr w:rsidR="00390B73" w:rsidRPr="003A76E2" w:rsidTr="00390B73">
        <w:tc>
          <w:tcPr>
            <w:tcW w:w="10489" w:type="dxa"/>
            <w:gridSpan w:val="8"/>
            <w:vAlign w:val="center"/>
          </w:tcPr>
          <w:p w:rsidR="00390B73" w:rsidRPr="00DF4540" w:rsidRDefault="00390B73" w:rsidP="00390B73">
            <w:pPr>
              <w:pStyle w:val="a6"/>
              <w:ind w:left="0"/>
              <w:jc w:val="center"/>
              <w:rPr>
                <w:rFonts w:ascii="Times New Roman" w:hAnsi="Times New Roman" w:cs="Times New Roman"/>
                <w:b/>
                <w:sz w:val="24"/>
                <w:szCs w:val="24"/>
              </w:rPr>
            </w:pPr>
            <w:r w:rsidRPr="00DF4540">
              <w:rPr>
                <w:rFonts w:ascii="Times New Roman" w:hAnsi="Times New Roman" w:cs="Times New Roman"/>
                <w:b/>
                <w:sz w:val="24"/>
                <w:szCs w:val="24"/>
              </w:rPr>
              <w:t>Раздел «Фотография»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Какие бывают фотографии.</w:t>
            </w:r>
            <w:r w:rsidRPr="00DF4540">
              <w:rPr>
                <w:sz w:val="24"/>
              </w:rPr>
              <w:t xml:space="preserve"> </w:t>
            </w:r>
            <w:r w:rsidRPr="00DF4540">
              <w:rPr>
                <w:rFonts w:ascii="Times New Roman" w:eastAsia="Times New Roman" w:hAnsi="Times New Roman" w:cs="Times New Roman"/>
                <w:color w:val="000000"/>
                <w:sz w:val="24"/>
                <w:szCs w:val="28"/>
                <w:lang w:eastAsia="ru-RU"/>
              </w:rPr>
              <w:t>Особенности фотожанров.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Фотография и картина - чем они отличаются.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Работа с фотографией. Из чего состоит фотоаппарат и как он работает? </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Правила фотосъемки. Фокусировка</w:t>
            </w:r>
            <w:r w:rsidRPr="00DF4540">
              <w:rPr>
                <w:rFonts w:ascii="Times New Roman" w:eastAsia="Times New Roman" w:hAnsi="Times New Roman" w:cs="Times New Roman"/>
                <w:color w:val="111111"/>
                <w:sz w:val="24"/>
                <w:szCs w:val="28"/>
                <w:lang w:eastAsia="ru-RU"/>
              </w:rPr>
              <w:t>. </w:t>
            </w:r>
            <w:r w:rsidRPr="00DF4540">
              <w:rPr>
                <w:rFonts w:ascii="Times New Roman" w:eastAsia="Times New Roman" w:hAnsi="Times New Roman" w:cs="Times New Roman"/>
                <w:color w:val="000000"/>
                <w:sz w:val="24"/>
                <w:szCs w:val="28"/>
                <w:lang w:eastAsia="ru-RU"/>
              </w:rPr>
              <w:t>Экспозиция. Выдержка. Диафрагма.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Проект</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Программы по обработке фотографий. Основы Photoshop.</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sidRPr="00DF5895">
              <w:rPr>
                <w:rFonts w:ascii="Times New Roman" w:hAnsi="Times New Roman" w:cs="Times New Roman"/>
                <w:b/>
                <w:sz w:val="24"/>
                <w:szCs w:val="24"/>
              </w:rPr>
              <w:t>Раздел «Компьютерная графика» (6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Назначение графических редакторов.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hAnsi="Times New Roman" w:cs="Times New Roman"/>
                <w:sz w:val="24"/>
                <w:szCs w:val="24"/>
              </w:rPr>
              <w:t>Объекты растрового редактора (точка, линия, замкнутая область, изображение). Основные действия с объектами. И возможности инструментов графического редактора.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Создание и редактирование рисунка с текстом.</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Цифровой фотомонтаж изображений.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Практикум по созданию Афиши, анонса.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Работа с программой </w:t>
            </w:r>
            <w:hyperlink r:id="rId9" w:tgtFrame="_blank" w:history="1">
              <w:r w:rsidRPr="00132113">
                <w:rPr>
                  <w:rFonts w:ascii="Times New Roman" w:eastAsia="Times New Roman" w:hAnsi="Times New Roman" w:cs="Times New Roman"/>
                  <w:color w:val="000000"/>
                  <w:sz w:val="24"/>
                  <w:szCs w:val="24"/>
                  <w:u w:val="single"/>
                  <w:lang w:eastAsia="ru-RU"/>
                </w:rPr>
                <w:t>Adobe Photoshop</w:t>
              </w:r>
            </w:hyperlink>
            <w:r w:rsidRPr="00132113">
              <w:rPr>
                <w:rFonts w:ascii="Times New Roman" w:eastAsia="Times New Roman" w:hAnsi="Times New Roman" w:cs="Times New Roman"/>
                <w:color w:val="000000"/>
                <w:sz w:val="24"/>
                <w:szCs w:val="24"/>
                <w:lang w:eastAsia="ru-RU"/>
              </w:rPr>
              <w:t>.</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sidRPr="00132113">
              <w:rPr>
                <w:rFonts w:ascii="Times New Roman" w:hAnsi="Times New Roman" w:cs="Times New Roman"/>
                <w:b/>
                <w:sz w:val="24"/>
                <w:szCs w:val="24"/>
              </w:rPr>
              <w:t>Раздел «Звукозапись»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lang w:eastAsia="ru-RU"/>
              </w:rPr>
              <w:t>Где используется звукозапись? </w:t>
            </w:r>
            <w:r w:rsidRPr="00132113">
              <w:rPr>
                <w:rFonts w:ascii="Times New Roman" w:eastAsia="Times New Roman" w:hAnsi="Times New Roman" w:cs="Times New Roman"/>
                <w:color w:val="333333"/>
                <w:sz w:val="24"/>
                <w:szCs w:val="28"/>
                <w:lang w:eastAsia="ru-RU"/>
              </w:rPr>
              <w:t>Что называется, информацией?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lang w:eastAsia="ru-RU"/>
              </w:rPr>
              <w:t>Придумывание истории или сказки по сюжетным картинкам. Инсценировки детских сочинений.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sidRPr="002E47BE">
              <w:rPr>
                <w:rFonts w:ascii="Times New Roman" w:eastAsia="Times New Roman" w:hAnsi="Times New Roman" w:cs="Times New Roman"/>
                <w:color w:val="000000"/>
                <w:sz w:val="24"/>
                <w:szCs w:val="28"/>
                <w:lang w:eastAsia="ru-RU"/>
              </w:rPr>
              <w:t>Игра-драматизация под звукозапись</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shd w:val="clear" w:color="auto" w:fill="FFFFFF"/>
                <w:lang w:eastAsia="ru-RU"/>
              </w:rPr>
              <w:t>Развитие внимания к звуковой среде. Искусственное создание естественного звука.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lang w:eastAsia="ru-RU"/>
              </w:rPr>
              <w:t>Внутрикадровая и закадровая музыка – в чем разница и особенности</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shd w:val="clear" w:color="auto" w:fill="FFFFFF"/>
                <w:lang w:eastAsia="ru-RU"/>
              </w:rPr>
              <w:t>Основные системы звука, область применения и их принципиальные отличия.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sidRPr="00DF5895">
              <w:rPr>
                <w:rFonts w:ascii="Times New Roman" w:hAnsi="Times New Roman" w:cs="Times New Roman"/>
                <w:b/>
                <w:sz w:val="24"/>
                <w:szCs w:val="24"/>
              </w:rPr>
              <w:t>Раздел «Медиаобразование на материале рекламы»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Жанровая и методологическая особенность рекламы.</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Коммуникативный эффект рекламного текста. Понятие «коммуникация».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Реклама в жизни современных школьников.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Анализ рекламы, 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Взаимодействие рекламы и культуры.</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71" w:type="dxa"/>
            <w:vAlign w:val="center"/>
          </w:tcPr>
          <w:p w:rsidR="00390B73" w:rsidRPr="00DF5895" w:rsidRDefault="00390B73" w:rsidP="00390B73">
            <w:pPr>
              <w:shd w:val="clear" w:color="auto" w:fill="FFFFFF"/>
              <w:contextualSpacing/>
              <w:rPr>
                <w:rFonts w:ascii="Times New Roman" w:eastAsia="Times New Roman" w:hAnsi="Times New Roman" w:cs="Times New Roman"/>
                <w:color w:val="000000"/>
                <w:sz w:val="24"/>
                <w:szCs w:val="24"/>
                <w:lang w:eastAsia="ru-RU"/>
              </w:rPr>
            </w:pPr>
            <w:r w:rsidRPr="00DF5895">
              <w:rPr>
                <w:rFonts w:ascii="Times New Roman" w:eastAsia="Times New Roman" w:hAnsi="Times New Roman" w:cs="Times New Roman"/>
                <w:color w:val="000000"/>
                <w:sz w:val="24"/>
                <w:szCs w:val="24"/>
                <w:lang w:eastAsia="ru-RU"/>
              </w:rPr>
              <w:t>Информационно-психологическая безопасность личности.</w:t>
            </w:r>
          </w:p>
          <w:p w:rsidR="00390B73" w:rsidRPr="00DF5895" w:rsidRDefault="00390B73" w:rsidP="00390B73">
            <w:pPr>
              <w:pStyle w:val="a6"/>
              <w:ind w:left="0"/>
              <w:rPr>
                <w:rFonts w:ascii="Times New Roman" w:hAnsi="Times New Roman" w:cs="Times New Roman"/>
                <w:sz w:val="24"/>
                <w:szCs w:val="24"/>
              </w:rPr>
            </w:pP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Раздел «Интернет-среда. Современные СМИ» (5 часов)</w:t>
            </w: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hAnsi="Times New Roman" w:cs="Times New Roman"/>
                <w:sz w:val="24"/>
                <w:szCs w:val="24"/>
              </w:rPr>
              <w:t>Отличие интернет-изданий от прочих</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Ytube, VK, </w:t>
            </w:r>
            <w:r w:rsidRPr="00DF5895">
              <w:rPr>
                <w:rFonts w:ascii="Times New Roman" w:eastAsia="Times New Roman" w:hAnsi="Times New Roman" w:cs="Times New Roman"/>
                <w:color w:val="000000"/>
                <w:sz w:val="24"/>
                <w:szCs w:val="24"/>
                <w:lang w:val="en-US" w:eastAsia="ru-RU"/>
              </w:rPr>
              <w:t>Telegram</w:t>
            </w:r>
            <w:r w:rsidRPr="00DF5895">
              <w:rPr>
                <w:rFonts w:ascii="Times New Roman" w:eastAsia="Times New Roman" w:hAnsi="Times New Roman" w:cs="Times New Roman"/>
                <w:color w:val="000000"/>
                <w:sz w:val="24"/>
                <w:szCs w:val="24"/>
                <w:lang w:eastAsia="ru-RU"/>
              </w:rPr>
              <w:t xml:space="preserve">, </w:t>
            </w:r>
            <w:r w:rsidRPr="00DF5895">
              <w:rPr>
                <w:rFonts w:ascii="Times New Roman" w:eastAsia="Times New Roman" w:hAnsi="Times New Roman" w:cs="Times New Roman"/>
                <w:color w:val="000000"/>
                <w:sz w:val="24"/>
                <w:szCs w:val="24"/>
                <w:lang w:val="en-US" w:eastAsia="ru-RU"/>
              </w:rPr>
              <w:t>Rutube</w:t>
            </w:r>
            <w:r w:rsidRPr="00DF5895">
              <w:rPr>
                <w:rFonts w:ascii="Times New Roman" w:eastAsia="Times New Roman" w:hAnsi="Times New Roman" w:cs="Times New Roman"/>
                <w:color w:val="000000"/>
                <w:sz w:val="24"/>
                <w:szCs w:val="24"/>
                <w:lang w:eastAsia="ru-RU"/>
              </w:rPr>
              <w:t xml:space="preserve"> особенности этих ресурсов. </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Анализ интернет ресурсов</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Публичное лицо – минусы и плюсы. Стиль и манера поведения на публике. Анализ поведения известных личностей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Профессия – блоггер. Кто это? Оригинальность и полезность.</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Основные этапы производства видеопродукта </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bl>
    <w:p w:rsidR="00E71F03" w:rsidRPr="003D5BF2" w:rsidRDefault="00E71F03" w:rsidP="00390B73">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E71F03" w:rsidRPr="003D5BF2" w:rsidRDefault="00E71F03"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DF4540" w:rsidRDefault="00DF4540"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B91ECE">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1A540B" w:rsidRPr="00B91ECE" w:rsidRDefault="001A540B" w:rsidP="00B91ECE">
      <w:pPr>
        <w:pStyle w:val="a6"/>
        <w:numPr>
          <w:ilvl w:val="0"/>
          <w:numId w:val="2"/>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B91ECE">
        <w:rPr>
          <w:rFonts w:ascii="Times New Roman" w:eastAsia="Times New Roman" w:hAnsi="Times New Roman" w:cs="Times New Roman"/>
          <w:b/>
          <w:bCs/>
          <w:iCs/>
          <w:color w:val="000000"/>
          <w:sz w:val="28"/>
          <w:szCs w:val="28"/>
          <w:lang w:eastAsia="ru-RU"/>
        </w:rPr>
        <w:lastRenderedPageBreak/>
        <w:t>Планируемые результаты: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i/>
          <w:iCs/>
          <w:color w:val="000000"/>
          <w:sz w:val="28"/>
          <w:szCs w:val="28"/>
          <w:lang w:eastAsia="ru-RU"/>
        </w:rPr>
        <w:t>Личностные результаты: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развитие личностных качеств: коммуникабельность, общая эрудиция, уровень культуры, выразительность речи, дисциплину и ответственность за порученное дело;</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-активное включение в общение и взаимодействие с окружающими на принципах уважения и доброжелательности, взаимопомощи и сопереживания;</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-проявление положительных качеств личности и управление своими эмоциями в различных ситуациях и условиях;</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-проявление дисциплинированности, трудолюбия и упорства в достижении поставленных целей;</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i/>
          <w:iCs/>
          <w:color w:val="000000"/>
          <w:sz w:val="28"/>
          <w:szCs w:val="28"/>
          <w:lang w:eastAsia="ru-RU"/>
        </w:rPr>
        <w:t>Метапредметные результаты</w:t>
      </w:r>
      <w:r w:rsidRPr="003D5BF2">
        <w:rPr>
          <w:rFonts w:ascii="Times New Roman" w:eastAsia="Times New Roman" w:hAnsi="Times New Roman" w:cs="Times New Roman"/>
          <w:color w:val="000000"/>
          <w:sz w:val="28"/>
          <w:szCs w:val="28"/>
          <w:lang w:eastAsia="ru-RU"/>
        </w:rPr>
        <w:t>:</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u w:val="single"/>
          <w:lang w:eastAsia="ru-RU"/>
        </w:rPr>
        <w:t>Регулятивные УУД</w:t>
      </w:r>
      <w:r w:rsidRPr="003D5BF2">
        <w:rPr>
          <w:rFonts w:ascii="Times New Roman" w:eastAsia="Times New Roman" w:hAnsi="Times New Roman" w:cs="Times New Roman"/>
          <w:color w:val="000000"/>
          <w:sz w:val="28"/>
          <w:szCs w:val="28"/>
          <w:lang w:eastAsia="ru-RU"/>
        </w:rPr>
        <w:t>:</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определять и формулировать цель деятельности на занятии с помощью учителя, а далее самостоятельно;</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выстраивать проблемный диалог при изучении нового материала;</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учиться совместно с учителем и другими воспитанниками давать эмоциональную оценку деятельности команды на занятии.</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u w:val="single"/>
          <w:lang w:eastAsia="ru-RU"/>
        </w:rPr>
        <w:t>Познавательные УУД:</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иметь навыки набора текста на компьютере, работы с офисными приложениями;</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lastRenderedPageBreak/>
        <w:t>- получить ориентацию на творческий подход в любом виде журналисткой деятельности, уметь организовывать и проводить деловые и ролевые игры;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перерабатывать полученную информацию: делать выводы в результате совместной работы всей команды.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u w:val="single"/>
          <w:lang w:eastAsia="ru-RU"/>
        </w:rPr>
        <w:t>Коммуникативные УУД:</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умение донести свою позицию до других: оформлять свою мысль, слушать и понимать речь других;</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совместно договариваться о правилах общения и поведения в игре, реализации творческого проекта и следовать им;</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учиться выполнять различные роли в группе (оператор, диктор, корреспондент, фотограф, монтажер и др.).</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i/>
          <w:iCs/>
          <w:color w:val="000000"/>
          <w:sz w:val="28"/>
          <w:szCs w:val="28"/>
          <w:lang w:eastAsia="ru-RU"/>
        </w:rPr>
        <w:t>Предметные результаты:</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xml:space="preserve">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 создать условия для профессионального самоопределения </w:t>
      </w:r>
      <w:r w:rsidR="00B91ECE" w:rsidRPr="003D5BF2">
        <w:rPr>
          <w:rFonts w:ascii="Times New Roman" w:eastAsia="Times New Roman" w:hAnsi="Times New Roman" w:cs="Times New Roman"/>
          <w:color w:val="000000"/>
          <w:sz w:val="28"/>
          <w:szCs w:val="28"/>
          <w:lang w:eastAsia="ru-RU"/>
        </w:rPr>
        <w:t>и подготовки</w:t>
      </w:r>
      <w:r w:rsidRPr="003D5BF2">
        <w:rPr>
          <w:rFonts w:ascii="Times New Roman" w:eastAsia="Times New Roman" w:hAnsi="Times New Roman" w:cs="Times New Roman"/>
          <w:color w:val="000000"/>
          <w:sz w:val="28"/>
          <w:szCs w:val="28"/>
          <w:lang w:eastAsia="ru-RU"/>
        </w:rPr>
        <w:t xml:space="preserve"> будущих корреспондентов, дикторов, операторов, монтажеров.</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Умение максимально проявлять коммуникативные и лидерские способности (качества) в любой ситуации.</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Овладение основами приёмов, техническими навыками по созданию медиапродукта, умением использовать их в разнообразных жизненных ситуациях.</w:t>
      </w:r>
    </w:p>
    <w:p w:rsidR="002E47BE" w:rsidRPr="002E47BE" w:rsidRDefault="001A540B"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 xml:space="preserve">В результате реализации программы у учащихся развиваются группы качеств: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коммуникации, учащиеся будут демонстрировать такие качества личности как: </w:t>
      </w:r>
      <w:r w:rsidRPr="003D5BF2">
        <w:rPr>
          <w:rFonts w:ascii="Times New Roman" w:eastAsia="Times New Roman" w:hAnsi="Times New Roman" w:cs="Times New Roman"/>
          <w:color w:val="000000"/>
          <w:sz w:val="28"/>
          <w:szCs w:val="28"/>
          <w:lang w:eastAsia="ru-RU"/>
        </w:rPr>
        <w:lastRenderedPageBreak/>
        <w:t>лидерство, творческий подход к труду, товарищество, трудолюбие, бережливость, дисциплинированность, соблюдение порядка, любознательность, любовь к прекрасному, стремление реализовать себя в профессиональном плане.</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b/>
          <w:bCs/>
          <w:i/>
          <w:iCs/>
          <w:color w:val="000000"/>
          <w:sz w:val="28"/>
          <w:szCs w:val="28"/>
          <w:lang w:eastAsia="ru-RU"/>
        </w:rPr>
        <w:t>Условия реализации программы: </w:t>
      </w:r>
      <w:r w:rsidRPr="003D5BF2">
        <w:rPr>
          <w:rFonts w:ascii="Times New Roman" w:eastAsia="Times New Roman" w:hAnsi="Times New Roman" w:cs="Times New Roman"/>
          <w:color w:val="000000"/>
          <w:sz w:val="28"/>
          <w:szCs w:val="28"/>
          <w:shd w:val="clear" w:color="auto" w:fill="FFFFFF"/>
          <w:lang w:eastAsia="ru-RU"/>
        </w:rPr>
        <w:t>в программу принимаются дети в возрасте 11-17 лет, проявляющие интерес к журналистике, информатике, фотографированию. Необходимо наличие желания познавать новое, быть все время в курсе всех новостей, коммуникабельными.</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Наличие отдельного кабинета, наличие ПК с установленными программами </w:t>
      </w:r>
      <w:r w:rsidRPr="003D5BF2">
        <w:rPr>
          <w:rFonts w:ascii="Times New Roman" w:eastAsia="Times New Roman" w:hAnsi="Times New Roman" w:cs="Times New Roman"/>
          <w:color w:val="2F2F2F"/>
          <w:sz w:val="28"/>
          <w:szCs w:val="28"/>
          <w:shd w:val="clear" w:color="auto" w:fill="FFFFFF"/>
          <w:lang w:eastAsia="ru-RU"/>
        </w:rPr>
        <w:t>Movavi Photo Editor</w:t>
      </w:r>
      <w:r w:rsidRPr="003D5BF2">
        <w:rPr>
          <w:rFonts w:ascii="Times New Roman" w:eastAsia="Times New Roman" w:hAnsi="Times New Roman" w:cs="Times New Roman"/>
          <w:color w:val="000000"/>
          <w:sz w:val="28"/>
          <w:szCs w:val="28"/>
          <w:lang w:eastAsia="ru-RU"/>
        </w:rPr>
        <w:t>, Picture Manager, Paint.Net </w:t>
      </w:r>
      <w:r w:rsidRPr="003D5BF2">
        <w:rPr>
          <w:rFonts w:ascii="Times New Roman" w:eastAsia="Times New Roman" w:hAnsi="Times New Roman" w:cs="Times New Roman"/>
          <w:color w:val="000000"/>
          <w:sz w:val="28"/>
          <w:szCs w:val="28"/>
          <w:shd w:val="clear" w:color="auto" w:fill="FFFFFF"/>
          <w:lang w:eastAsia="ru-RU"/>
        </w:rPr>
        <w:t>и др., </w:t>
      </w:r>
      <w:r w:rsidRPr="003D5BF2">
        <w:rPr>
          <w:rFonts w:ascii="Times New Roman" w:eastAsia="Times New Roman" w:hAnsi="Times New Roman" w:cs="Times New Roman"/>
          <w:color w:val="000000"/>
          <w:sz w:val="28"/>
          <w:szCs w:val="28"/>
          <w:lang w:eastAsia="ru-RU"/>
        </w:rPr>
        <w:t>видео- и фотоаппаратуры, видеоматериалов, обучающих роликов.</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Для эффективного освоения технических приёмов, работы с графическими редакторами и программами по обработке видео и звука на занятиях проводятся индивидуальные и групповые упражнения, в парах, тройках и микрогруппах. Особое внимание здесь уделяется ребятам, которые хорошо знакомы с компьютером. Индивидуально-ориентированный подход применяется для пишущих ребят или выступающих в роли ведущих, интервьюеров, с которыми необходим детальный анализ их ошибок и успехов.</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Практические работы и задания призваны облегчить и ускорить овладение основными навыками и содействовать повышению их эффективности и надёжности.</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Существенное место занимают игры и творческие проекты. В них заключены богатые возможности для формирования норм коллективного поведения, воспитанники учатся не только организовывать своё поведение, но и активно влиять на действия своих товарищей, воспринимать задачи коллектива как свои собственные, мобилизовать деятельность других в интересах объединения.</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lastRenderedPageBreak/>
        <w:t>Игры, соревнования, занятия объединяют подростков, у них воспитывается дисциплинированность, ответственность перед коллективом, формируется культура поведения и общения, приобретается опыт коллективного взаимодействия, развивается самостоятельность в принятии решений, воля и терпение, появляется осознанное желание вести активный образ жизни.</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color w:val="000000"/>
          <w:sz w:val="28"/>
          <w:szCs w:val="28"/>
          <w:lang w:eastAsia="ru-RU"/>
        </w:rPr>
        <w:t>Для определения результативности обучающихся по программе педагогом проводится мониторинг: отслеживается теоретический уровень подготовки обучающихся по основным разделам программы; уровень личностного развития, активное участие обучающихся в играх, проектах. Педагог использует различные способы диагностики: наблюдение, собеседование, тестирование, выставки и т.д.</w:t>
      </w:r>
    </w:p>
    <w:p w:rsidR="002E47BE" w:rsidRPr="003D5BF2" w:rsidRDefault="002E47BE" w:rsidP="002E47BE">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2E47BE" w:rsidRDefault="002E47BE"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791843" w:rsidRDefault="00791843" w:rsidP="002E47B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2E47BE" w:rsidRDefault="002E47BE" w:rsidP="002E47B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791843" w:rsidRDefault="00791843" w:rsidP="00791843">
      <w:pPr>
        <w:pStyle w:val="a6"/>
        <w:numPr>
          <w:ilvl w:val="0"/>
          <w:numId w:val="2"/>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791843">
        <w:rPr>
          <w:rFonts w:ascii="Times New Roman" w:eastAsia="Times New Roman" w:hAnsi="Times New Roman" w:cs="Times New Roman"/>
          <w:b/>
          <w:color w:val="000000"/>
          <w:sz w:val="28"/>
          <w:szCs w:val="28"/>
          <w:lang w:eastAsia="ru-RU"/>
        </w:rPr>
        <w:lastRenderedPageBreak/>
        <w:t>Тематическое планирование</w:t>
      </w:r>
    </w:p>
    <w:p w:rsidR="00791843" w:rsidRPr="00791843" w:rsidRDefault="00791843" w:rsidP="00791843">
      <w:pPr>
        <w:pStyle w:val="a6"/>
        <w:shd w:val="clear" w:color="auto" w:fill="FFFFFF"/>
        <w:spacing w:after="0" w:line="360" w:lineRule="auto"/>
        <w:jc w:val="both"/>
        <w:rPr>
          <w:rFonts w:ascii="Times New Roman" w:eastAsia="Times New Roman" w:hAnsi="Times New Roman" w:cs="Times New Roman"/>
          <w:color w:val="000000"/>
          <w:sz w:val="28"/>
          <w:szCs w:val="28"/>
          <w:lang w:eastAsia="ru-RU"/>
        </w:rPr>
      </w:pPr>
      <w:r w:rsidRPr="00791843">
        <w:rPr>
          <w:rFonts w:ascii="Times New Roman" w:eastAsia="Times New Roman" w:hAnsi="Times New Roman" w:cs="Times New Roman"/>
          <w:color w:val="000000"/>
          <w:sz w:val="28"/>
          <w:szCs w:val="28"/>
          <w:lang w:eastAsia="ru-RU"/>
        </w:rPr>
        <w:t>Первый год обучения</w:t>
      </w:r>
    </w:p>
    <w:tbl>
      <w:tblPr>
        <w:tblStyle w:val="a7"/>
        <w:tblW w:w="10489" w:type="dxa"/>
        <w:tblInd w:w="279" w:type="dxa"/>
        <w:tblLayout w:type="fixed"/>
        <w:tblLook w:val="04A0" w:firstRow="1" w:lastRow="0" w:firstColumn="1" w:lastColumn="0" w:noHBand="0" w:noVBand="1"/>
      </w:tblPr>
      <w:tblGrid>
        <w:gridCol w:w="567"/>
        <w:gridCol w:w="3971"/>
        <w:gridCol w:w="1100"/>
        <w:gridCol w:w="886"/>
        <w:gridCol w:w="885"/>
        <w:gridCol w:w="1805"/>
        <w:gridCol w:w="1228"/>
        <w:gridCol w:w="47"/>
      </w:tblGrid>
      <w:tr w:rsidR="00791843" w:rsidRPr="003A76E2" w:rsidTr="00390B73">
        <w:trPr>
          <w:gridAfter w:val="1"/>
          <w:wAfter w:w="47" w:type="dxa"/>
        </w:trPr>
        <w:tc>
          <w:tcPr>
            <w:tcW w:w="567"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 п/п</w:t>
            </w:r>
          </w:p>
        </w:tc>
        <w:tc>
          <w:tcPr>
            <w:tcW w:w="3971"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Тема учебного занятия, раздела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Кол-во часов</w:t>
            </w:r>
          </w:p>
        </w:tc>
        <w:tc>
          <w:tcPr>
            <w:tcW w:w="886" w:type="dxa"/>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Дата</w:t>
            </w:r>
          </w:p>
        </w:tc>
        <w:tc>
          <w:tcPr>
            <w:tcW w:w="885" w:type="dxa"/>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Факт</w:t>
            </w:r>
          </w:p>
        </w:tc>
        <w:tc>
          <w:tcPr>
            <w:tcW w:w="1805"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Форма занятия</w:t>
            </w:r>
          </w:p>
        </w:tc>
        <w:tc>
          <w:tcPr>
            <w:tcW w:w="1228"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ЭОР/ЦОР</w:t>
            </w:r>
          </w:p>
        </w:tc>
      </w:tr>
      <w:tr w:rsidR="00791843" w:rsidRPr="003A76E2" w:rsidTr="00390B73">
        <w:trPr>
          <w:gridAfter w:val="2"/>
          <w:wAfter w:w="1275" w:type="dxa"/>
        </w:trPr>
        <w:tc>
          <w:tcPr>
            <w:tcW w:w="9214" w:type="dxa"/>
            <w:gridSpan w:val="6"/>
          </w:tcPr>
          <w:p w:rsidR="00791843" w:rsidRPr="003A76E2" w:rsidRDefault="00791843" w:rsidP="00F30C17">
            <w:pPr>
              <w:pStyle w:val="a6"/>
              <w:ind w:left="0"/>
              <w:jc w:val="center"/>
              <w:rPr>
                <w:rFonts w:ascii="Times New Roman" w:hAnsi="Times New Roman" w:cs="Times New Roman"/>
                <w:b/>
                <w:sz w:val="24"/>
                <w:szCs w:val="24"/>
              </w:rPr>
            </w:pPr>
            <w:r w:rsidRPr="003A76E2">
              <w:rPr>
                <w:rFonts w:ascii="Times New Roman" w:hAnsi="Times New Roman" w:cs="Times New Roman"/>
                <w:b/>
                <w:sz w:val="24"/>
                <w:szCs w:val="24"/>
              </w:rPr>
              <w:t>Раздел «Функционирование медиацентра» (6 часа)</w:t>
            </w: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Понятие медиацентр. Структура медиацентра.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noProof/>
                <w:color w:val="FF0000"/>
                <w:sz w:val="24"/>
                <w:szCs w:val="24"/>
                <w:lang w:eastAsia="ru-RU"/>
              </w:rPr>
            </w:pPr>
          </w:p>
        </w:tc>
        <w:tc>
          <w:tcPr>
            <w:tcW w:w="885" w:type="dxa"/>
          </w:tcPr>
          <w:p w:rsidR="00791843" w:rsidRPr="003A76E2" w:rsidRDefault="00791843" w:rsidP="00F30C17">
            <w:pPr>
              <w:pStyle w:val="a6"/>
              <w:ind w:left="0"/>
              <w:jc w:val="both"/>
              <w:rPr>
                <w:rFonts w:ascii="Times New Roman" w:hAnsi="Times New Roman" w:cs="Times New Roman"/>
                <w:noProof/>
                <w:color w:val="FF0000"/>
                <w:sz w:val="24"/>
                <w:szCs w:val="24"/>
                <w:lang w:eastAsia="ru-RU"/>
              </w:rPr>
            </w:pPr>
          </w:p>
        </w:tc>
        <w:tc>
          <w:tcPr>
            <w:tcW w:w="1805" w:type="dxa"/>
            <w:vMerge w:val="restart"/>
            <w:vAlign w:val="center"/>
          </w:tcPr>
          <w:p w:rsidR="00791843" w:rsidRPr="003A76E2" w:rsidRDefault="00791843" w:rsidP="00F30C17">
            <w:pPr>
              <w:pStyle w:val="a6"/>
              <w:ind w:left="0" w:right="528"/>
              <w:jc w:val="both"/>
              <w:rPr>
                <w:rFonts w:ascii="Times New Roman" w:hAnsi="Times New Roman" w:cs="Times New Roman"/>
                <w:sz w:val="24"/>
                <w:szCs w:val="24"/>
              </w:rPr>
            </w:pPr>
            <w:r w:rsidRPr="003A76E2">
              <w:rPr>
                <w:rFonts w:ascii="Times New Roman" w:hAnsi="Times New Roman" w:cs="Times New Roman"/>
                <w:sz w:val="24"/>
                <w:szCs w:val="24"/>
              </w:rPr>
              <w:t>Лекции</w:t>
            </w:r>
          </w:p>
        </w:tc>
        <w:tc>
          <w:tcPr>
            <w:tcW w:w="1228" w:type="dxa"/>
            <w:vMerge w:val="restart"/>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Этапы создания медиацентра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Merge/>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Merge/>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Состав медиацентра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Merge/>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Merge/>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Планирование деятельности медиацентра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Merge/>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Merge/>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5.</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Оборудование медиацентра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Merge/>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Merge/>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 xml:space="preserve">6. </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Морально-этические нормы участников медиацентра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Merge/>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Merge/>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6524" w:type="dxa"/>
            <w:gridSpan w:val="4"/>
            <w:vAlign w:val="center"/>
          </w:tcPr>
          <w:p w:rsidR="00791843" w:rsidRPr="003A76E2" w:rsidRDefault="00791843" w:rsidP="00F30C17">
            <w:pPr>
              <w:pStyle w:val="a6"/>
              <w:ind w:left="0"/>
              <w:jc w:val="center"/>
              <w:rPr>
                <w:rFonts w:ascii="Times New Roman" w:hAnsi="Times New Roman" w:cs="Times New Roman"/>
                <w:b/>
                <w:sz w:val="24"/>
                <w:szCs w:val="24"/>
              </w:rPr>
            </w:pPr>
            <w:r w:rsidRPr="003A76E2">
              <w:rPr>
                <w:rFonts w:ascii="Times New Roman" w:hAnsi="Times New Roman" w:cs="Times New Roman"/>
                <w:b/>
                <w:sz w:val="24"/>
                <w:szCs w:val="24"/>
              </w:rPr>
              <w:t>Раздел «Основы журналистики» (8 часов)</w:t>
            </w:r>
          </w:p>
        </w:tc>
        <w:tc>
          <w:tcPr>
            <w:tcW w:w="3918" w:type="dxa"/>
            <w:gridSpan w:val="3"/>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bCs/>
                <w:color w:val="000000"/>
                <w:sz w:val="24"/>
                <w:szCs w:val="24"/>
                <w:shd w:val="clear" w:color="auto" w:fill="FFFFFF"/>
              </w:rPr>
              <w:t>Профессия журналист</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Лекция</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СМИ, их роль в жизни общества.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Лекция</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Информация и факт.</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Ролевая игра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791843" w:rsidRPr="003A76E2" w:rsidRDefault="00791843" w:rsidP="00F30C17">
            <w:pPr>
              <w:jc w:val="both"/>
              <w:rPr>
                <w:rFonts w:ascii="Times New Roman" w:hAnsi="Times New Roman" w:cs="Times New Roman"/>
                <w:sz w:val="24"/>
                <w:szCs w:val="24"/>
              </w:rPr>
            </w:pPr>
            <w:r w:rsidRPr="003A76E2">
              <w:rPr>
                <w:rFonts w:ascii="Times New Roman" w:hAnsi="Times New Roman" w:cs="Times New Roman"/>
                <w:sz w:val="24"/>
                <w:szCs w:val="24"/>
              </w:rPr>
              <w:t>Публицистический стиль: цель, сфера употребления, языковые средства.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Экскурсия</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5.</w:t>
            </w:r>
          </w:p>
        </w:tc>
        <w:tc>
          <w:tcPr>
            <w:tcW w:w="3971" w:type="dxa"/>
            <w:vAlign w:val="center"/>
          </w:tcPr>
          <w:p w:rsidR="00791843" w:rsidRPr="003A76E2" w:rsidRDefault="00791843" w:rsidP="00F30C17">
            <w:pPr>
              <w:jc w:val="both"/>
              <w:rPr>
                <w:rFonts w:ascii="Times New Roman" w:hAnsi="Times New Roman" w:cs="Times New Roman"/>
                <w:sz w:val="24"/>
                <w:szCs w:val="24"/>
              </w:rPr>
            </w:pPr>
            <w:r w:rsidRPr="003A76E2">
              <w:rPr>
                <w:rFonts w:ascii="Times New Roman" w:hAnsi="Times New Roman" w:cs="Times New Roman"/>
                <w:sz w:val="24"/>
                <w:szCs w:val="24"/>
              </w:rPr>
              <w:t>Жанры журналистики. Заметка, её виды. Заметка информационного характера.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p w:rsidR="00791843" w:rsidRPr="003A76E2" w:rsidRDefault="00791843" w:rsidP="00F30C17">
            <w:pPr>
              <w:pStyle w:val="a6"/>
              <w:ind w:left="0"/>
              <w:rPr>
                <w:rFonts w:ascii="Times New Roman" w:hAnsi="Times New Roman" w:cs="Times New Roman"/>
                <w:sz w:val="24"/>
                <w:szCs w:val="24"/>
              </w:rPr>
            </w:pP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 xml:space="preserve">Классная встреча </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6.</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Репортаж как газетный жанр. Разновидности репортажа.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7.</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Интервью.</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Деловая игра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8.</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Статья.</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10442" w:type="dxa"/>
            <w:gridSpan w:val="7"/>
            <w:vAlign w:val="center"/>
          </w:tcPr>
          <w:p w:rsidR="00791843" w:rsidRPr="003A76E2" w:rsidRDefault="00791843" w:rsidP="00F30C17">
            <w:pPr>
              <w:pStyle w:val="a6"/>
              <w:ind w:left="0"/>
              <w:jc w:val="center"/>
              <w:rPr>
                <w:rFonts w:ascii="Times New Roman" w:hAnsi="Times New Roman" w:cs="Times New Roman"/>
                <w:b/>
                <w:sz w:val="24"/>
                <w:szCs w:val="24"/>
              </w:rPr>
            </w:pPr>
            <w:r w:rsidRPr="003A76E2">
              <w:rPr>
                <w:rFonts w:ascii="Times New Roman" w:hAnsi="Times New Roman" w:cs="Times New Roman"/>
                <w:b/>
                <w:sz w:val="24"/>
                <w:szCs w:val="24"/>
              </w:rPr>
              <w:t>Раздел «Работа с текстом» (5 часов)</w:t>
            </w: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Текст. Виды текстов.</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 xml:space="preserve">Интерактивная игра: Что Я </w:t>
            </w:r>
            <w:r w:rsidRPr="003A76E2">
              <w:rPr>
                <w:rFonts w:ascii="Times New Roman" w:hAnsi="Times New Roman" w:cs="Times New Roman"/>
                <w:color w:val="212121"/>
                <w:sz w:val="24"/>
                <w:szCs w:val="24"/>
                <w:shd w:val="clear" w:color="auto" w:fill="FFFFFF"/>
              </w:rPr>
              <w:lastRenderedPageBreak/>
              <w:t>хочу узнать и чему научиться.</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Обработка текста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 xml:space="preserve">Новостная редакция. Кто </w:t>
            </w:r>
            <w:r w:rsidR="002E47BE" w:rsidRPr="003A76E2">
              <w:rPr>
                <w:rFonts w:ascii="Times New Roman" w:hAnsi="Times New Roman" w:cs="Times New Roman"/>
                <w:color w:val="212121"/>
                <w:sz w:val="24"/>
                <w:szCs w:val="24"/>
                <w:shd w:val="clear" w:color="auto" w:fill="FFFFFF"/>
              </w:rPr>
              <w:t>есть,</w:t>
            </w:r>
            <w:r w:rsidRPr="003A76E2">
              <w:rPr>
                <w:rFonts w:ascii="Times New Roman" w:hAnsi="Times New Roman" w:cs="Times New Roman"/>
                <w:color w:val="212121"/>
                <w:sz w:val="24"/>
                <w:szCs w:val="24"/>
                <w:shd w:val="clear" w:color="auto" w:fill="FFFFFF"/>
              </w:rPr>
              <w:t xml:space="preserve"> кто? Знакомит с составом редакции, функционалом.</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3.</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Написание статей</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2</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Работа редакции новостей. Игра «Ищи и найди».</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Написание постов для социальных сетей</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212121"/>
                <w:sz w:val="24"/>
                <w:szCs w:val="24"/>
                <w:shd w:val="clear" w:color="auto" w:fill="FFFFFF"/>
              </w:rPr>
              <w:t>Интерактивная игра: «У каждого своя елка». Пример описания места событий. Отработка в парах приема описания события в форме тренинга.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10442" w:type="dxa"/>
            <w:gridSpan w:val="7"/>
            <w:vAlign w:val="center"/>
          </w:tcPr>
          <w:p w:rsidR="00791843" w:rsidRPr="003A76E2" w:rsidRDefault="00791843" w:rsidP="00F30C17">
            <w:pPr>
              <w:pStyle w:val="a3"/>
              <w:shd w:val="clear" w:color="auto" w:fill="FFFFFF"/>
              <w:ind w:firstLine="709"/>
              <w:jc w:val="both"/>
              <w:rPr>
                <w:b/>
                <w:color w:val="000000"/>
              </w:rPr>
            </w:pPr>
            <w:r w:rsidRPr="003A76E2">
              <w:rPr>
                <w:b/>
              </w:rPr>
              <w:t>Раздел «</w:t>
            </w:r>
            <w:r w:rsidRPr="003A76E2">
              <w:rPr>
                <w:b/>
                <w:color w:val="000000"/>
              </w:rPr>
              <w:t>Техника речи. Актерское мастерство» (8 часов)</w:t>
            </w: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1.</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Сущность слова. Слово и понятие. Многозначность слова.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2.</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000000"/>
                <w:sz w:val="24"/>
                <w:szCs w:val="24"/>
                <w:shd w:val="clear" w:color="auto" w:fill="FFFFFF"/>
              </w:rPr>
              <w:t>Составление рассказа от имени главного героя или второстепенного персонажа</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lastRenderedPageBreak/>
              <w:t>3.</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000000"/>
                <w:sz w:val="24"/>
                <w:szCs w:val="24"/>
                <w:shd w:val="clear" w:color="auto" w:fill="FFFFFF"/>
              </w:rPr>
              <w:t>Медиатекст с сохранением особенностей его характера, лексики и т.п. («идентификация», «сопереживание», «сотворчество»)</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4.</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color w:val="000000"/>
                <w:sz w:val="24"/>
                <w:szCs w:val="24"/>
                <w:shd w:val="clear" w:color="auto" w:fill="FFFFFF"/>
              </w:rPr>
              <w:t>Перенесение персонажа медиатекста в измененную ситуацию (с переменой названия, жанра, времени, места действия медиатекста, его композиции: завязки, кульминации, развязки, эпилога и т.д.; возраста, пола, национальности персонажа и т.д.)</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5.</w:t>
            </w:r>
          </w:p>
        </w:tc>
        <w:tc>
          <w:tcPr>
            <w:tcW w:w="3971" w:type="dxa"/>
            <w:vAlign w:val="center"/>
          </w:tcPr>
          <w:p w:rsidR="00791843" w:rsidRPr="003A76E2" w:rsidRDefault="00791843" w:rsidP="00F30C17">
            <w:pPr>
              <w:pStyle w:val="a3"/>
              <w:shd w:val="clear" w:color="auto" w:fill="FFFFFF"/>
              <w:spacing w:before="0" w:beforeAutospacing="0" w:after="0" w:afterAutospacing="0"/>
              <w:contextualSpacing/>
              <w:jc w:val="both"/>
              <w:rPr>
                <w:color w:val="000000"/>
              </w:rPr>
            </w:pPr>
            <w:r w:rsidRPr="003A76E2">
              <w:rPr>
                <w:color w:val="000000"/>
                <w:shd w:val="clear" w:color="auto" w:fill="FFFFFF"/>
              </w:rPr>
              <w:t>Составление рассказа от имени одного из неодушевленных предметов, фигурирующих в медиатексте, с изменением ракурса повествования в парадоксальную, фантастико-эксцентрическую сторону;</w:t>
            </w:r>
          </w:p>
          <w:p w:rsidR="00791843" w:rsidRPr="003A76E2" w:rsidRDefault="00791843" w:rsidP="00F30C17">
            <w:pPr>
              <w:pStyle w:val="a6"/>
              <w:ind w:left="0"/>
              <w:jc w:val="both"/>
              <w:rPr>
                <w:rFonts w:ascii="Times New Roman" w:hAnsi="Times New Roman" w:cs="Times New Roman"/>
                <w:sz w:val="24"/>
                <w:szCs w:val="24"/>
              </w:rPr>
            </w:pP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6.</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Тренинг «Ораторское искусство (искусство самопрезентации)»</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Тренинг</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7.</w:t>
            </w:r>
          </w:p>
        </w:tc>
        <w:tc>
          <w:tcPr>
            <w:tcW w:w="3971" w:type="dxa"/>
            <w:vAlign w:val="center"/>
          </w:tcPr>
          <w:p w:rsidR="00791843" w:rsidRPr="003A76E2" w:rsidRDefault="00791843" w:rsidP="00F30C17">
            <w:pPr>
              <w:pStyle w:val="a6"/>
              <w:ind w:left="0"/>
              <w:jc w:val="both"/>
              <w:rPr>
                <w:rFonts w:ascii="Times New Roman" w:hAnsi="Times New Roman" w:cs="Times New Roman"/>
                <w:sz w:val="24"/>
                <w:szCs w:val="24"/>
              </w:rPr>
            </w:pPr>
            <w:r w:rsidRPr="003A76E2">
              <w:rPr>
                <w:rFonts w:ascii="Times New Roman" w:hAnsi="Times New Roman" w:cs="Times New Roman"/>
                <w:sz w:val="24"/>
                <w:szCs w:val="24"/>
              </w:rPr>
              <w:t>Мини-лекция «Публичные выступления»</w:t>
            </w:r>
          </w:p>
        </w:tc>
        <w:tc>
          <w:tcPr>
            <w:tcW w:w="1100" w:type="dxa"/>
            <w:vAlign w:val="center"/>
          </w:tcPr>
          <w:p w:rsidR="00791843" w:rsidRPr="003A76E2" w:rsidRDefault="00791843" w:rsidP="00F30C17">
            <w:pPr>
              <w:pStyle w:val="a6"/>
              <w:ind w:left="0"/>
              <w:jc w:val="center"/>
              <w:rPr>
                <w:rFonts w:ascii="Times New Roman" w:hAnsi="Times New Roman" w:cs="Times New Roman"/>
                <w:sz w:val="24"/>
                <w:szCs w:val="24"/>
              </w:rPr>
            </w:pPr>
            <w:r w:rsidRPr="003A76E2">
              <w:rPr>
                <w:rFonts w:ascii="Times New Roman" w:hAnsi="Times New Roman" w:cs="Times New Roman"/>
                <w:sz w:val="24"/>
                <w:szCs w:val="24"/>
              </w:rPr>
              <w:t>1</w:t>
            </w:r>
          </w:p>
        </w:tc>
        <w:tc>
          <w:tcPr>
            <w:tcW w:w="886" w:type="dxa"/>
          </w:tcPr>
          <w:p w:rsidR="00791843" w:rsidRPr="003A76E2" w:rsidRDefault="00791843" w:rsidP="00F30C17">
            <w:pPr>
              <w:pStyle w:val="a6"/>
              <w:ind w:left="0"/>
              <w:jc w:val="both"/>
              <w:rPr>
                <w:rFonts w:ascii="Times New Roman" w:hAnsi="Times New Roman" w:cs="Times New Roman"/>
                <w:sz w:val="24"/>
                <w:szCs w:val="24"/>
              </w:rPr>
            </w:pPr>
          </w:p>
        </w:tc>
        <w:tc>
          <w:tcPr>
            <w:tcW w:w="885" w:type="dxa"/>
          </w:tcPr>
          <w:p w:rsidR="00791843" w:rsidRPr="003A76E2"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Ролевая игра</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10442" w:type="dxa"/>
            <w:gridSpan w:val="7"/>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Раздел «Программное обеспечение медиацентра» (4 часа)</w:t>
            </w: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и изучение программ специального назначения: MicrosoftWord</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и изучение программ специального назначения: MicrosoftPowerPoint;</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971"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и изучение программ специального назначения: Paint; Photoshop</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Pr="003A76E2"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color w:val="000000"/>
                <w:sz w:val="24"/>
                <w:szCs w:val="24"/>
              </w:rPr>
              <w:t>Знакомство с программи для монтажа звука и видеофайлов</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10442" w:type="dxa"/>
            <w:gridSpan w:val="7"/>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Раздел «Дополнительный материал» (3 часа)</w:t>
            </w:r>
          </w:p>
        </w:tc>
      </w:tr>
      <w:tr w:rsidR="00791843" w:rsidRPr="003A76E2" w:rsidTr="00390B73">
        <w:trPr>
          <w:gridAfter w:val="1"/>
          <w:wAfter w:w="47" w:type="dxa"/>
        </w:trPr>
        <w:tc>
          <w:tcPr>
            <w:tcW w:w="567" w:type="dxa"/>
            <w:vAlign w:val="center"/>
          </w:tcPr>
          <w:p w:rsidR="00791843"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791843" w:rsidRPr="00DF4540" w:rsidRDefault="00791843" w:rsidP="00F30C17">
            <w:pPr>
              <w:pStyle w:val="a6"/>
              <w:ind w:left="0"/>
              <w:jc w:val="both"/>
              <w:rPr>
                <w:rFonts w:ascii="Times New Roman" w:hAnsi="Times New Roman" w:cs="Times New Roman"/>
                <w:color w:val="000000"/>
                <w:sz w:val="24"/>
                <w:szCs w:val="24"/>
              </w:rPr>
            </w:pPr>
            <w:r w:rsidRPr="00DF4540">
              <w:rPr>
                <w:rFonts w:ascii="Times New Roman" w:hAnsi="Times New Roman" w:cs="Times New Roman"/>
                <w:color w:val="000000"/>
                <w:sz w:val="24"/>
                <w:szCs w:val="24"/>
              </w:rPr>
              <w:t xml:space="preserve">Съемка видеороликов </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Творческое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791843" w:rsidRPr="00DF4540" w:rsidRDefault="00791843" w:rsidP="00F30C17">
            <w:pPr>
              <w:pStyle w:val="a6"/>
              <w:ind w:left="0"/>
              <w:jc w:val="both"/>
              <w:rPr>
                <w:rFonts w:ascii="Times New Roman" w:hAnsi="Times New Roman" w:cs="Times New Roman"/>
                <w:color w:val="000000"/>
                <w:sz w:val="24"/>
                <w:szCs w:val="24"/>
              </w:rPr>
            </w:pPr>
            <w:r w:rsidRPr="00DF4540">
              <w:rPr>
                <w:rFonts w:ascii="Times New Roman" w:hAnsi="Times New Roman" w:cs="Times New Roman"/>
                <w:color w:val="000000"/>
                <w:sz w:val="24"/>
                <w:szCs w:val="24"/>
              </w:rPr>
              <w:t>Разработка буклетов, листовок</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Практическое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791843" w:rsidRPr="003A76E2" w:rsidTr="00390B73">
        <w:trPr>
          <w:gridAfter w:val="1"/>
          <w:wAfter w:w="47" w:type="dxa"/>
        </w:trPr>
        <w:tc>
          <w:tcPr>
            <w:tcW w:w="567" w:type="dxa"/>
            <w:vAlign w:val="center"/>
          </w:tcPr>
          <w:p w:rsidR="00791843" w:rsidRDefault="00791843" w:rsidP="00F30C17">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791843" w:rsidRPr="00DF4540" w:rsidRDefault="00791843" w:rsidP="00F30C17">
            <w:pPr>
              <w:pStyle w:val="a6"/>
              <w:ind w:left="0"/>
              <w:jc w:val="both"/>
              <w:rPr>
                <w:rFonts w:ascii="Times New Roman" w:hAnsi="Times New Roman" w:cs="Times New Roman"/>
                <w:color w:val="000000"/>
                <w:sz w:val="24"/>
                <w:szCs w:val="24"/>
              </w:rPr>
            </w:pPr>
            <w:r w:rsidRPr="00DF4540">
              <w:rPr>
                <w:rFonts w:ascii="Times New Roman" w:hAnsi="Times New Roman" w:cs="Times New Roman"/>
                <w:color w:val="000000"/>
                <w:sz w:val="24"/>
                <w:szCs w:val="24"/>
              </w:rPr>
              <w:t xml:space="preserve">Написание сценариев </w:t>
            </w:r>
          </w:p>
        </w:tc>
        <w:tc>
          <w:tcPr>
            <w:tcW w:w="1100" w:type="dxa"/>
            <w:vAlign w:val="center"/>
          </w:tcPr>
          <w:p w:rsidR="00791843" w:rsidRPr="00DF4540" w:rsidRDefault="00791843" w:rsidP="00F30C17">
            <w:pPr>
              <w:pStyle w:val="a6"/>
              <w:ind w:left="0"/>
              <w:jc w:val="center"/>
              <w:rPr>
                <w:rFonts w:ascii="Times New Roman" w:hAnsi="Times New Roman" w:cs="Times New Roman"/>
                <w:sz w:val="24"/>
                <w:szCs w:val="24"/>
              </w:rPr>
            </w:pPr>
            <w:r w:rsidRPr="00DF4540">
              <w:rPr>
                <w:rFonts w:ascii="Times New Roman" w:hAnsi="Times New Roman" w:cs="Times New Roman"/>
                <w:sz w:val="24"/>
                <w:szCs w:val="24"/>
              </w:rPr>
              <w:t>1</w:t>
            </w:r>
          </w:p>
        </w:tc>
        <w:tc>
          <w:tcPr>
            <w:tcW w:w="886" w:type="dxa"/>
          </w:tcPr>
          <w:p w:rsidR="00791843" w:rsidRPr="00DF4540" w:rsidRDefault="00791843" w:rsidP="00F30C17">
            <w:pPr>
              <w:pStyle w:val="a6"/>
              <w:ind w:left="0"/>
              <w:jc w:val="both"/>
              <w:rPr>
                <w:rFonts w:ascii="Times New Roman" w:hAnsi="Times New Roman" w:cs="Times New Roman"/>
                <w:sz w:val="24"/>
                <w:szCs w:val="24"/>
              </w:rPr>
            </w:pPr>
          </w:p>
        </w:tc>
        <w:tc>
          <w:tcPr>
            <w:tcW w:w="885" w:type="dxa"/>
          </w:tcPr>
          <w:p w:rsidR="00791843" w:rsidRPr="00DF4540" w:rsidRDefault="00791843" w:rsidP="00F30C17">
            <w:pPr>
              <w:pStyle w:val="a6"/>
              <w:ind w:left="0"/>
              <w:jc w:val="both"/>
              <w:rPr>
                <w:rFonts w:ascii="Times New Roman" w:hAnsi="Times New Roman" w:cs="Times New Roman"/>
                <w:sz w:val="24"/>
                <w:szCs w:val="24"/>
              </w:rPr>
            </w:pPr>
          </w:p>
        </w:tc>
        <w:tc>
          <w:tcPr>
            <w:tcW w:w="1805" w:type="dxa"/>
            <w:vAlign w:val="center"/>
          </w:tcPr>
          <w:p w:rsidR="00791843" w:rsidRPr="00DF4540" w:rsidRDefault="00791843" w:rsidP="00F30C17">
            <w:pPr>
              <w:pStyle w:val="a6"/>
              <w:ind w:left="0"/>
              <w:jc w:val="both"/>
              <w:rPr>
                <w:rFonts w:ascii="Times New Roman" w:hAnsi="Times New Roman" w:cs="Times New Roman"/>
                <w:sz w:val="24"/>
                <w:szCs w:val="24"/>
              </w:rPr>
            </w:pPr>
            <w:r w:rsidRPr="00DF4540">
              <w:rPr>
                <w:rFonts w:ascii="Times New Roman" w:hAnsi="Times New Roman" w:cs="Times New Roman"/>
                <w:sz w:val="24"/>
                <w:szCs w:val="24"/>
              </w:rPr>
              <w:t>Творческое занятие</w:t>
            </w:r>
          </w:p>
        </w:tc>
        <w:tc>
          <w:tcPr>
            <w:tcW w:w="1228" w:type="dxa"/>
            <w:vAlign w:val="center"/>
          </w:tcPr>
          <w:p w:rsidR="00791843" w:rsidRPr="003A76E2" w:rsidRDefault="00791843" w:rsidP="00F30C17">
            <w:pPr>
              <w:pStyle w:val="a6"/>
              <w:ind w:left="0"/>
              <w:jc w:val="both"/>
              <w:rPr>
                <w:rFonts w:ascii="Times New Roman" w:hAnsi="Times New Roman" w:cs="Times New Roman"/>
                <w:sz w:val="24"/>
                <w:szCs w:val="24"/>
              </w:rPr>
            </w:pPr>
          </w:p>
        </w:tc>
      </w:tr>
      <w:tr w:rsidR="00390B73" w:rsidRPr="003A76E2" w:rsidTr="00390B73">
        <w:tc>
          <w:tcPr>
            <w:tcW w:w="10489" w:type="dxa"/>
            <w:gridSpan w:val="8"/>
            <w:vAlign w:val="center"/>
          </w:tcPr>
          <w:p w:rsidR="00390B73" w:rsidRPr="00DF4540" w:rsidRDefault="00390B73" w:rsidP="00390B73">
            <w:pPr>
              <w:pStyle w:val="a6"/>
              <w:ind w:left="0"/>
              <w:jc w:val="center"/>
              <w:rPr>
                <w:rFonts w:ascii="Times New Roman" w:hAnsi="Times New Roman" w:cs="Times New Roman"/>
                <w:b/>
                <w:sz w:val="24"/>
                <w:szCs w:val="24"/>
              </w:rPr>
            </w:pPr>
            <w:r w:rsidRPr="00DF4540">
              <w:rPr>
                <w:rFonts w:ascii="Times New Roman" w:hAnsi="Times New Roman" w:cs="Times New Roman"/>
                <w:b/>
                <w:sz w:val="24"/>
                <w:szCs w:val="24"/>
              </w:rPr>
              <w:t>Раздел «Фотография»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Какие бывают фотографии.</w:t>
            </w:r>
            <w:r w:rsidRPr="00DF4540">
              <w:rPr>
                <w:sz w:val="24"/>
              </w:rPr>
              <w:t xml:space="preserve"> </w:t>
            </w:r>
            <w:r w:rsidRPr="00DF4540">
              <w:rPr>
                <w:rFonts w:ascii="Times New Roman" w:eastAsia="Times New Roman" w:hAnsi="Times New Roman" w:cs="Times New Roman"/>
                <w:color w:val="000000"/>
                <w:sz w:val="24"/>
                <w:szCs w:val="28"/>
                <w:lang w:eastAsia="ru-RU"/>
              </w:rPr>
              <w:t>Особенности фотожанров.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Фотография и картина - чем они отличаются.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Работа с фотографией. Из чего состоит фотоаппарат и как он работает? </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Правила фотосъемки. Фокусировка</w:t>
            </w:r>
            <w:r w:rsidRPr="00DF4540">
              <w:rPr>
                <w:rFonts w:ascii="Times New Roman" w:eastAsia="Times New Roman" w:hAnsi="Times New Roman" w:cs="Times New Roman"/>
                <w:color w:val="111111"/>
                <w:sz w:val="24"/>
                <w:szCs w:val="28"/>
                <w:lang w:eastAsia="ru-RU"/>
              </w:rPr>
              <w:t>. </w:t>
            </w:r>
            <w:r w:rsidRPr="00DF4540">
              <w:rPr>
                <w:rFonts w:ascii="Times New Roman" w:eastAsia="Times New Roman" w:hAnsi="Times New Roman" w:cs="Times New Roman"/>
                <w:color w:val="000000"/>
                <w:sz w:val="24"/>
                <w:szCs w:val="28"/>
                <w:lang w:eastAsia="ru-RU"/>
              </w:rPr>
              <w:t>Экспозиция. Выдержка. Диафрагма.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Проект</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DF4540" w:rsidRDefault="00390B73" w:rsidP="00390B73">
            <w:pPr>
              <w:pStyle w:val="a6"/>
              <w:ind w:left="0"/>
              <w:rPr>
                <w:rFonts w:ascii="Times New Roman" w:hAnsi="Times New Roman" w:cs="Times New Roman"/>
                <w:sz w:val="24"/>
                <w:szCs w:val="24"/>
              </w:rPr>
            </w:pPr>
            <w:r w:rsidRPr="00DF4540">
              <w:rPr>
                <w:rFonts w:ascii="Times New Roman" w:eastAsia="Times New Roman" w:hAnsi="Times New Roman" w:cs="Times New Roman"/>
                <w:color w:val="000000"/>
                <w:sz w:val="24"/>
                <w:szCs w:val="28"/>
                <w:lang w:eastAsia="ru-RU"/>
              </w:rPr>
              <w:t>Программы по обработке фотографий. Основы Photoshop.</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sidRPr="00DF5895">
              <w:rPr>
                <w:rFonts w:ascii="Times New Roman" w:hAnsi="Times New Roman" w:cs="Times New Roman"/>
                <w:b/>
                <w:sz w:val="24"/>
                <w:szCs w:val="24"/>
              </w:rPr>
              <w:t>Раздел «Компьютерная графика» (6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Назначение графических редакторов.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hAnsi="Times New Roman" w:cs="Times New Roman"/>
                <w:sz w:val="24"/>
                <w:szCs w:val="24"/>
              </w:rPr>
              <w:t xml:space="preserve">Объекты растрового редактора (точка, линия, замкнутая область, изображение). Основные действия с объектами. И возможности </w:t>
            </w:r>
            <w:r w:rsidRPr="00132113">
              <w:rPr>
                <w:rFonts w:ascii="Times New Roman" w:hAnsi="Times New Roman" w:cs="Times New Roman"/>
                <w:sz w:val="24"/>
                <w:szCs w:val="24"/>
              </w:rPr>
              <w:lastRenderedPageBreak/>
              <w:t>инструментов графического редактора.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Создание и редактирование рисунка с текстом.</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Цифровой фотомонтаж изображений.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Практикум по созданию Афиши, анонса.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4"/>
                <w:lang w:eastAsia="ru-RU"/>
              </w:rPr>
              <w:t>Работа с программой </w:t>
            </w:r>
            <w:hyperlink r:id="rId10" w:tgtFrame="_blank" w:history="1">
              <w:r w:rsidRPr="00132113">
                <w:rPr>
                  <w:rFonts w:ascii="Times New Roman" w:eastAsia="Times New Roman" w:hAnsi="Times New Roman" w:cs="Times New Roman"/>
                  <w:color w:val="000000"/>
                  <w:sz w:val="24"/>
                  <w:szCs w:val="24"/>
                  <w:u w:val="single"/>
                  <w:lang w:eastAsia="ru-RU"/>
                </w:rPr>
                <w:t>Adobe Photoshop</w:t>
              </w:r>
            </w:hyperlink>
            <w:r w:rsidRPr="00132113">
              <w:rPr>
                <w:rFonts w:ascii="Times New Roman" w:eastAsia="Times New Roman" w:hAnsi="Times New Roman" w:cs="Times New Roman"/>
                <w:color w:val="000000"/>
                <w:sz w:val="24"/>
                <w:szCs w:val="24"/>
                <w:lang w:eastAsia="ru-RU"/>
              </w:rPr>
              <w:t>.</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sidRPr="00132113">
              <w:rPr>
                <w:rFonts w:ascii="Times New Roman" w:hAnsi="Times New Roman" w:cs="Times New Roman"/>
                <w:b/>
                <w:sz w:val="24"/>
                <w:szCs w:val="24"/>
              </w:rPr>
              <w:t>Раздел «Звукозапись»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lang w:eastAsia="ru-RU"/>
              </w:rPr>
              <w:t>Где используется звукозапись? </w:t>
            </w:r>
            <w:r w:rsidRPr="00132113">
              <w:rPr>
                <w:rFonts w:ascii="Times New Roman" w:eastAsia="Times New Roman" w:hAnsi="Times New Roman" w:cs="Times New Roman"/>
                <w:color w:val="333333"/>
                <w:sz w:val="24"/>
                <w:szCs w:val="28"/>
                <w:lang w:eastAsia="ru-RU"/>
              </w:rPr>
              <w:t>Что называется, информацией?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lang w:eastAsia="ru-RU"/>
              </w:rPr>
              <w:t>Придумывание истории или сказки по сюжетным картинкам. Инсценировки детских сочинений.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sidRPr="002E47BE">
              <w:rPr>
                <w:rFonts w:ascii="Times New Roman" w:eastAsia="Times New Roman" w:hAnsi="Times New Roman" w:cs="Times New Roman"/>
                <w:color w:val="000000"/>
                <w:sz w:val="24"/>
                <w:szCs w:val="28"/>
                <w:lang w:eastAsia="ru-RU"/>
              </w:rPr>
              <w:t>Игра-драматизация под звукозапись</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shd w:val="clear" w:color="auto" w:fill="FFFFFF"/>
                <w:lang w:eastAsia="ru-RU"/>
              </w:rPr>
              <w:t>Развитие внимания к звуковой среде. Искусственное создание естественного звука.</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lang w:eastAsia="ru-RU"/>
              </w:rPr>
              <w:t>Внутрикадровая и закадровая музыка – в чем разница и особенности</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132113" w:rsidRDefault="00390B73" w:rsidP="00390B73">
            <w:pPr>
              <w:pStyle w:val="a6"/>
              <w:ind w:left="0"/>
              <w:rPr>
                <w:rFonts w:ascii="Times New Roman" w:hAnsi="Times New Roman" w:cs="Times New Roman"/>
                <w:sz w:val="24"/>
                <w:szCs w:val="24"/>
              </w:rPr>
            </w:pPr>
            <w:r w:rsidRPr="00132113">
              <w:rPr>
                <w:rFonts w:ascii="Times New Roman" w:eastAsia="Times New Roman" w:hAnsi="Times New Roman" w:cs="Times New Roman"/>
                <w:color w:val="000000"/>
                <w:sz w:val="24"/>
                <w:szCs w:val="28"/>
                <w:shd w:val="clear" w:color="auto" w:fill="FFFFFF"/>
                <w:lang w:eastAsia="ru-RU"/>
              </w:rPr>
              <w:t>Основные системы звука, область применения и их принципиальные отличия.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sidRPr="00DF5895">
              <w:rPr>
                <w:rFonts w:ascii="Times New Roman" w:hAnsi="Times New Roman" w:cs="Times New Roman"/>
                <w:b/>
                <w:sz w:val="24"/>
                <w:szCs w:val="24"/>
              </w:rPr>
              <w:t>Раздел «Медиаобразование на материале рекламы» (5 часов)</w:t>
            </w: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Жанровая и методологическая особенность рекламы.</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Коммуникативный эффект рекламного текста. Понятие «коммуникация».</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Реклама в жизни современных школьников.</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Анализ рекламы, лекция</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Взаимодействие рекламы и культуры.</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DF5895" w:rsidRDefault="00390B73" w:rsidP="00390B73">
            <w:pPr>
              <w:shd w:val="clear" w:color="auto" w:fill="FFFFFF"/>
              <w:contextualSpacing/>
              <w:rPr>
                <w:rFonts w:ascii="Times New Roman" w:eastAsia="Times New Roman" w:hAnsi="Times New Roman" w:cs="Times New Roman"/>
                <w:color w:val="000000"/>
                <w:sz w:val="24"/>
                <w:szCs w:val="24"/>
                <w:lang w:eastAsia="ru-RU"/>
              </w:rPr>
            </w:pPr>
            <w:r w:rsidRPr="00DF5895">
              <w:rPr>
                <w:rFonts w:ascii="Times New Roman" w:eastAsia="Times New Roman" w:hAnsi="Times New Roman" w:cs="Times New Roman"/>
                <w:color w:val="000000"/>
                <w:sz w:val="24"/>
                <w:szCs w:val="24"/>
                <w:lang w:eastAsia="ru-RU"/>
              </w:rPr>
              <w:t>Информационно-психологическая безопасность личности.</w:t>
            </w:r>
          </w:p>
          <w:p w:rsidR="00390B73" w:rsidRPr="00DF5895" w:rsidRDefault="00390B73" w:rsidP="00390B73">
            <w:pPr>
              <w:pStyle w:val="a6"/>
              <w:ind w:left="0"/>
              <w:rPr>
                <w:rFonts w:ascii="Times New Roman" w:hAnsi="Times New Roman" w:cs="Times New Roman"/>
                <w:sz w:val="24"/>
                <w:szCs w:val="24"/>
              </w:rPr>
            </w:pP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10442" w:type="dxa"/>
            <w:gridSpan w:val="7"/>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Раздел «Интернет-среда. Современные СМИ» (5 часов)</w:t>
            </w: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hAnsi="Times New Roman" w:cs="Times New Roman"/>
                <w:sz w:val="24"/>
                <w:szCs w:val="24"/>
              </w:rPr>
              <w:t>Отличие интернет-изданий от прочих</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Ytube, VK, </w:t>
            </w:r>
            <w:r w:rsidRPr="00DF5895">
              <w:rPr>
                <w:rFonts w:ascii="Times New Roman" w:eastAsia="Times New Roman" w:hAnsi="Times New Roman" w:cs="Times New Roman"/>
                <w:color w:val="000000"/>
                <w:sz w:val="24"/>
                <w:szCs w:val="24"/>
                <w:lang w:val="en-US" w:eastAsia="ru-RU"/>
              </w:rPr>
              <w:t>Telegram</w:t>
            </w:r>
            <w:r w:rsidRPr="00DF5895">
              <w:rPr>
                <w:rFonts w:ascii="Times New Roman" w:eastAsia="Times New Roman" w:hAnsi="Times New Roman" w:cs="Times New Roman"/>
                <w:color w:val="000000"/>
                <w:sz w:val="24"/>
                <w:szCs w:val="24"/>
                <w:lang w:eastAsia="ru-RU"/>
              </w:rPr>
              <w:t xml:space="preserve">, </w:t>
            </w:r>
            <w:r w:rsidRPr="00DF5895">
              <w:rPr>
                <w:rFonts w:ascii="Times New Roman" w:eastAsia="Times New Roman" w:hAnsi="Times New Roman" w:cs="Times New Roman"/>
                <w:color w:val="000000"/>
                <w:sz w:val="24"/>
                <w:szCs w:val="24"/>
                <w:lang w:val="en-US" w:eastAsia="ru-RU"/>
              </w:rPr>
              <w:t>Rutube</w:t>
            </w:r>
            <w:r w:rsidRPr="00DF5895">
              <w:rPr>
                <w:rFonts w:ascii="Times New Roman" w:eastAsia="Times New Roman" w:hAnsi="Times New Roman" w:cs="Times New Roman"/>
                <w:color w:val="000000"/>
                <w:sz w:val="24"/>
                <w:szCs w:val="24"/>
                <w:lang w:eastAsia="ru-RU"/>
              </w:rPr>
              <w:t xml:space="preserve"> особенности этих ресурсов. </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Анализ интернет ресурсов</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Публичное лицо – минусы и плюсы. Стиль и манера поведения на публике. Анализ поведения известных личностей</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Профессия – блоггер. Кто это? Оригинальность и полезность.</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r w:rsidR="00390B73" w:rsidRPr="003A76E2" w:rsidTr="00390B73">
        <w:trPr>
          <w:gridAfter w:val="1"/>
          <w:wAfter w:w="47" w:type="dxa"/>
        </w:trPr>
        <w:tc>
          <w:tcPr>
            <w:tcW w:w="567" w:type="dxa"/>
            <w:vAlign w:val="center"/>
          </w:tcPr>
          <w:p w:rsidR="00390B73"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971" w:type="dxa"/>
            <w:vAlign w:val="center"/>
          </w:tcPr>
          <w:p w:rsidR="00390B73" w:rsidRPr="00DF5895" w:rsidRDefault="00390B73" w:rsidP="00390B73">
            <w:pPr>
              <w:pStyle w:val="a6"/>
              <w:ind w:left="0"/>
              <w:rPr>
                <w:rFonts w:ascii="Times New Roman" w:hAnsi="Times New Roman" w:cs="Times New Roman"/>
                <w:sz w:val="24"/>
                <w:szCs w:val="24"/>
              </w:rPr>
            </w:pPr>
            <w:r w:rsidRPr="00DF5895">
              <w:rPr>
                <w:rFonts w:ascii="Times New Roman" w:eastAsia="Times New Roman" w:hAnsi="Times New Roman" w:cs="Times New Roman"/>
                <w:color w:val="000000"/>
                <w:sz w:val="24"/>
                <w:szCs w:val="24"/>
                <w:lang w:eastAsia="ru-RU"/>
              </w:rPr>
              <w:t>Основные этапы производства видеопродукта </w:t>
            </w:r>
          </w:p>
        </w:tc>
        <w:tc>
          <w:tcPr>
            <w:tcW w:w="1100"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390B73" w:rsidRPr="003A76E2" w:rsidRDefault="00390B73" w:rsidP="00390B73">
            <w:pPr>
              <w:pStyle w:val="a6"/>
              <w:ind w:left="0"/>
              <w:jc w:val="center"/>
              <w:rPr>
                <w:rFonts w:ascii="Times New Roman" w:hAnsi="Times New Roman" w:cs="Times New Roman"/>
                <w:sz w:val="24"/>
                <w:szCs w:val="24"/>
              </w:rPr>
            </w:pPr>
          </w:p>
        </w:tc>
        <w:tc>
          <w:tcPr>
            <w:tcW w:w="885" w:type="dxa"/>
          </w:tcPr>
          <w:p w:rsidR="00390B73" w:rsidRPr="003A76E2" w:rsidRDefault="00390B73" w:rsidP="00390B73">
            <w:pPr>
              <w:pStyle w:val="a6"/>
              <w:ind w:left="0"/>
              <w:jc w:val="center"/>
              <w:rPr>
                <w:rFonts w:ascii="Times New Roman" w:hAnsi="Times New Roman" w:cs="Times New Roman"/>
                <w:sz w:val="24"/>
                <w:szCs w:val="24"/>
              </w:rPr>
            </w:pPr>
          </w:p>
        </w:tc>
        <w:tc>
          <w:tcPr>
            <w:tcW w:w="1805" w:type="dxa"/>
            <w:vAlign w:val="center"/>
          </w:tcPr>
          <w:p w:rsidR="00390B73" w:rsidRPr="003A76E2" w:rsidRDefault="00390B73" w:rsidP="00390B73">
            <w:pPr>
              <w:pStyle w:val="a6"/>
              <w:ind w:left="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228" w:type="dxa"/>
            <w:vAlign w:val="center"/>
          </w:tcPr>
          <w:p w:rsidR="00390B73" w:rsidRPr="003A76E2" w:rsidRDefault="00390B73" w:rsidP="00390B73">
            <w:pPr>
              <w:pStyle w:val="a6"/>
              <w:ind w:left="0"/>
              <w:jc w:val="center"/>
              <w:rPr>
                <w:rFonts w:ascii="Times New Roman" w:hAnsi="Times New Roman" w:cs="Times New Roman"/>
                <w:sz w:val="24"/>
                <w:szCs w:val="24"/>
              </w:rPr>
            </w:pPr>
          </w:p>
        </w:tc>
      </w:tr>
    </w:tbl>
    <w:p w:rsidR="00791843" w:rsidRPr="003D5BF2" w:rsidRDefault="00791843"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B91ECE" w:rsidRDefault="00B91ECE"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791843" w:rsidRDefault="00791843" w:rsidP="00390B73">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390B73" w:rsidRDefault="00390B73" w:rsidP="00390B73">
      <w:pPr>
        <w:shd w:val="clear" w:color="auto" w:fill="FFFFFF"/>
        <w:spacing w:after="0" w:line="360" w:lineRule="auto"/>
        <w:contextualSpacing/>
        <w:jc w:val="both"/>
        <w:rPr>
          <w:rFonts w:ascii="Times New Roman" w:eastAsia="Times New Roman" w:hAnsi="Times New Roman" w:cs="Times New Roman"/>
          <w:b/>
          <w:bCs/>
          <w:i/>
          <w:iCs/>
          <w:color w:val="000000"/>
          <w:sz w:val="28"/>
          <w:szCs w:val="28"/>
          <w:lang w:eastAsia="ru-RU"/>
        </w:rPr>
      </w:pPr>
    </w:p>
    <w:p w:rsidR="002E47BE" w:rsidRPr="00C41D36" w:rsidRDefault="002E47BE" w:rsidP="002E47BE">
      <w:pPr>
        <w:pStyle w:val="a6"/>
        <w:numPr>
          <w:ilvl w:val="0"/>
          <w:numId w:val="2"/>
        </w:numPr>
        <w:spacing w:before="100" w:beforeAutospacing="1" w:after="100" w:afterAutospacing="1" w:line="240" w:lineRule="auto"/>
        <w:rPr>
          <w:rFonts w:ascii="Times New Roman" w:eastAsia="Times New Roman" w:hAnsi="Times New Roman" w:cs="Times New Roman"/>
          <w:b/>
          <w:sz w:val="28"/>
          <w:szCs w:val="24"/>
          <w:lang w:eastAsia="ru-RU"/>
        </w:rPr>
      </w:pPr>
      <w:r w:rsidRPr="00C41D36">
        <w:rPr>
          <w:rFonts w:ascii="Times New Roman" w:eastAsia="Times New Roman" w:hAnsi="Times New Roman" w:cs="Times New Roman"/>
          <w:b/>
          <w:sz w:val="28"/>
          <w:szCs w:val="24"/>
          <w:lang w:eastAsia="ru-RU"/>
        </w:rPr>
        <w:lastRenderedPageBreak/>
        <w:t xml:space="preserve">Виды деятельности: </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Программа «Школа Медиа» нацелена на творческую самореализацию учащихся в общеобразовательные школы. В ней использованы эффективные формы и методы работы со школьниками и мероприятия, обеспечивающие работу с одаренными детьми:</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творческие проекты;</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круглые столы;</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тренинги «Берем интервью»;</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регулярный выпуск новостей в школьной группе в социальной сети и видеороликов;</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конкурс анонсов, афиш;</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конкурс видеороликов;</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мастер-классы, дискуссии для юных журналистов;</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 контрольные: прием видеороликов и другой медиапродукции.</w:t>
      </w:r>
    </w:p>
    <w:p w:rsidR="002E47BE" w:rsidRPr="002E47BE" w:rsidRDefault="002E47BE" w:rsidP="002E47BE">
      <w:pPr>
        <w:spacing w:after="0" w:line="360" w:lineRule="auto"/>
        <w:ind w:firstLine="709"/>
        <w:contextualSpacing/>
        <w:jc w:val="both"/>
        <w:rPr>
          <w:rFonts w:ascii="Times New Roman" w:eastAsia="Times New Roman" w:hAnsi="Times New Roman" w:cs="Times New Roman"/>
          <w:sz w:val="28"/>
          <w:szCs w:val="24"/>
          <w:lang w:eastAsia="ru-RU"/>
        </w:rPr>
      </w:pPr>
      <w:r w:rsidRPr="002E47BE">
        <w:rPr>
          <w:rFonts w:ascii="Times New Roman" w:eastAsia="Times New Roman" w:hAnsi="Times New Roman" w:cs="Times New Roman"/>
          <w:sz w:val="28"/>
          <w:szCs w:val="24"/>
          <w:lang w:eastAsia="ru-RU"/>
        </w:rPr>
        <w:t>Виды занятий по программе: лекция, вебинар, презентация, экскурсия, самостоятельная работа, работа в подгруппах, работа в парах, публичное выступление, практическая работа, игровая деятельность, тестирование,  круглый стол, беседа.</w:t>
      </w:r>
    </w:p>
    <w:p w:rsidR="00EB2655" w:rsidRPr="003D5BF2"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EB2655" w:rsidRDefault="00EB2655"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C41D36" w:rsidRDefault="00C41D36"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C41D36" w:rsidRDefault="00C41D36" w:rsidP="003D5BF2">
      <w:pPr>
        <w:shd w:val="clear" w:color="auto" w:fill="FFFFFF"/>
        <w:spacing w:after="0" w:line="360" w:lineRule="auto"/>
        <w:ind w:firstLine="709"/>
        <w:contextualSpacing/>
        <w:jc w:val="both"/>
        <w:rPr>
          <w:rFonts w:ascii="Times New Roman" w:eastAsia="Times New Roman" w:hAnsi="Times New Roman" w:cs="Times New Roman"/>
          <w:b/>
          <w:bCs/>
          <w:i/>
          <w:iCs/>
          <w:color w:val="000000"/>
          <w:sz w:val="28"/>
          <w:szCs w:val="28"/>
          <w:lang w:eastAsia="ru-RU"/>
        </w:rPr>
      </w:pPr>
    </w:p>
    <w:p w:rsidR="00C41D36" w:rsidRPr="00C41D36" w:rsidRDefault="00C41D36" w:rsidP="00C41D36">
      <w:pPr>
        <w:pStyle w:val="a6"/>
        <w:numPr>
          <w:ilvl w:val="0"/>
          <w:numId w:val="2"/>
        </w:numPr>
        <w:shd w:val="clear" w:color="auto" w:fill="FFFFFF"/>
        <w:spacing w:after="0" w:line="360" w:lineRule="auto"/>
        <w:jc w:val="both"/>
        <w:rPr>
          <w:rFonts w:ascii="Times New Roman" w:eastAsia="Times New Roman" w:hAnsi="Times New Roman" w:cs="Times New Roman"/>
          <w:b/>
          <w:bCs/>
          <w:iCs/>
          <w:color w:val="000000"/>
          <w:sz w:val="28"/>
          <w:szCs w:val="28"/>
          <w:lang w:eastAsia="ru-RU"/>
        </w:rPr>
      </w:pPr>
      <w:r w:rsidRPr="00C41D36">
        <w:rPr>
          <w:rFonts w:ascii="Times New Roman" w:eastAsia="Times New Roman" w:hAnsi="Times New Roman" w:cs="Times New Roman"/>
          <w:b/>
          <w:bCs/>
          <w:iCs/>
          <w:color w:val="000000"/>
          <w:sz w:val="28"/>
          <w:szCs w:val="28"/>
          <w:lang w:eastAsia="ru-RU"/>
        </w:rPr>
        <w:lastRenderedPageBreak/>
        <w:t>Список литературы</w:t>
      </w:r>
    </w:p>
    <w:p w:rsidR="00C41D36" w:rsidRPr="00C41D36" w:rsidRDefault="00C41D36" w:rsidP="00C41D36">
      <w:pPr>
        <w:pStyle w:val="a3"/>
        <w:spacing w:before="0" w:beforeAutospacing="0" w:after="0" w:afterAutospacing="0" w:line="360" w:lineRule="auto"/>
        <w:ind w:firstLine="709"/>
        <w:contextualSpacing/>
        <w:jc w:val="both"/>
        <w:rPr>
          <w:sz w:val="28"/>
          <w:szCs w:val="28"/>
        </w:rPr>
      </w:pPr>
      <w:r w:rsidRPr="00C41D36">
        <w:rPr>
          <w:b/>
          <w:bCs/>
          <w:sz w:val="28"/>
          <w:szCs w:val="28"/>
        </w:rPr>
        <w:t>Для учащихся:</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sz w:val="28"/>
          <w:szCs w:val="28"/>
        </w:rPr>
        <w:t>Агафонов А.В. , Пожарская С.Г. // Фотобукварь. М. , 1993, - 200с.</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sz w:val="28"/>
          <w:szCs w:val="28"/>
        </w:rPr>
        <w:t>Андерес Г.Ф., Панфилов Н.Д.. «Справочная книга кинолюбителя» (под общей редакцией Д.Н. Шемякина) – Лениздат, 1977 г.</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sz w:val="28"/>
          <w:szCs w:val="28"/>
        </w:rPr>
        <w:t>Бабкин Е.В., Баканова А.И. //Фото и видео. М.,Дрофа, 1995, - 380с.</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sz w:val="28"/>
          <w:szCs w:val="28"/>
        </w:rPr>
        <w:t>Гурский Ю., Корабельникова Г. Photoshop7.0. Трюки и эффекты - Спб.: Питер, 2002</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color w:val="000000"/>
          <w:sz w:val="28"/>
          <w:szCs w:val="28"/>
        </w:rPr>
        <w:t>Игры для интенсивного обучения / Под ред. В.В. Петрусинского. М., 1991.</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color w:val="000000"/>
          <w:sz w:val="28"/>
          <w:szCs w:val="28"/>
        </w:rPr>
        <w:t>Кеворков В.В. Рекламный текст. М., 1996.</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sz w:val="28"/>
          <w:szCs w:val="28"/>
        </w:rPr>
        <w:t>Кишик</w:t>
      </w:r>
      <w:r w:rsidRPr="001F19FB">
        <w:rPr>
          <w:sz w:val="28"/>
          <w:szCs w:val="28"/>
          <w:lang w:val="en-US"/>
        </w:rPr>
        <w:t xml:space="preserve"> </w:t>
      </w:r>
      <w:r w:rsidRPr="00C41D36">
        <w:rPr>
          <w:sz w:val="28"/>
          <w:szCs w:val="28"/>
        </w:rPr>
        <w:t>А</w:t>
      </w:r>
      <w:r w:rsidRPr="001F19FB">
        <w:rPr>
          <w:sz w:val="28"/>
          <w:szCs w:val="28"/>
          <w:lang w:val="en-US"/>
        </w:rPr>
        <w:t>.</w:t>
      </w:r>
      <w:r w:rsidRPr="00C41D36">
        <w:rPr>
          <w:sz w:val="28"/>
          <w:szCs w:val="28"/>
        </w:rPr>
        <w:t>Н</w:t>
      </w:r>
      <w:r w:rsidRPr="001F19FB">
        <w:rPr>
          <w:sz w:val="28"/>
          <w:szCs w:val="28"/>
          <w:lang w:val="en-US"/>
        </w:rPr>
        <w:t xml:space="preserve">. </w:t>
      </w:r>
      <w:r w:rsidRPr="00C41D36">
        <w:rPr>
          <w:sz w:val="28"/>
          <w:szCs w:val="28"/>
          <w:lang w:val="en-US"/>
        </w:rPr>
        <w:t>Adobe</w:t>
      </w:r>
      <w:r w:rsidRPr="001F19FB">
        <w:rPr>
          <w:sz w:val="28"/>
          <w:szCs w:val="28"/>
          <w:lang w:val="en-US"/>
        </w:rPr>
        <w:t xml:space="preserve"> </w:t>
      </w:r>
      <w:r w:rsidRPr="00C41D36">
        <w:rPr>
          <w:sz w:val="28"/>
          <w:szCs w:val="28"/>
          <w:lang w:val="en-US"/>
        </w:rPr>
        <w:t>Photoshop</w:t>
      </w:r>
      <w:r w:rsidRPr="001F19FB">
        <w:rPr>
          <w:sz w:val="28"/>
          <w:szCs w:val="28"/>
          <w:lang w:val="en-US"/>
        </w:rPr>
        <w:t xml:space="preserve"> 7.0. </w:t>
      </w:r>
      <w:r w:rsidRPr="00C41D36">
        <w:rPr>
          <w:sz w:val="28"/>
          <w:szCs w:val="28"/>
        </w:rPr>
        <w:t>Эффективный самоучитель</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color w:val="000000"/>
          <w:sz w:val="28"/>
          <w:szCs w:val="28"/>
        </w:rPr>
        <w:t>Кожина М.Н. Стилистика русского языка. -М., 1983</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sz w:val="28"/>
          <w:szCs w:val="28"/>
        </w:rPr>
        <w:t xml:space="preserve">Курский Л.Д., Фельдман Я.Д. //Иллюстрированное пособие по обучению </w:t>
      </w:r>
    </w:p>
    <w:p w:rsidR="00C41D36" w:rsidRPr="00C41D36" w:rsidRDefault="00C41D36" w:rsidP="00C41D36">
      <w:pPr>
        <w:pStyle w:val="a3"/>
        <w:spacing w:before="0" w:beforeAutospacing="0" w:after="0" w:afterAutospacing="0" w:line="360" w:lineRule="auto"/>
        <w:ind w:firstLine="709"/>
        <w:contextualSpacing/>
        <w:jc w:val="both"/>
        <w:rPr>
          <w:sz w:val="28"/>
          <w:szCs w:val="28"/>
        </w:rPr>
      </w:pPr>
      <w:r w:rsidRPr="00C41D36">
        <w:rPr>
          <w:sz w:val="28"/>
          <w:szCs w:val="28"/>
        </w:rPr>
        <w:t>фотосъемке. Практическое пособие. М., Высшая школа, 1991, - 160 с.</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color w:val="000000"/>
          <w:sz w:val="28"/>
          <w:szCs w:val="28"/>
        </w:rPr>
        <w:t>Розенталь Д.Э. Практическая стилистика русского языка. М., 1974.</w:t>
      </w:r>
    </w:p>
    <w:p w:rsidR="00C41D36" w:rsidRPr="00C41D36" w:rsidRDefault="00C41D36" w:rsidP="00C41D36">
      <w:pPr>
        <w:pStyle w:val="a3"/>
        <w:numPr>
          <w:ilvl w:val="0"/>
          <w:numId w:val="6"/>
        </w:numPr>
        <w:spacing w:before="0" w:beforeAutospacing="0" w:after="0" w:afterAutospacing="0" w:line="360" w:lineRule="auto"/>
        <w:ind w:left="0" w:firstLine="709"/>
        <w:contextualSpacing/>
        <w:jc w:val="both"/>
        <w:rPr>
          <w:sz w:val="28"/>
          <w:szCs w:val="28"/>
        </w:rPr>
      </w:pPr>
      <w:r w:rsidRPr="00C41D36">
        <w:rPr>
          <w:color w:val="000000"/>
          <w:sz w:val="28"/>
          <w:szCs w:val="28"/>
        </w:rPr>
        <w:t>Розенталь Д.Э., Голуб И.Б. Занимательная стилистика. – М., 1988</w:t>
      </w:r>
    </w:p>
    <w:p w:rsidR="00C41D36" w:rsidRPr="00C41D36" w:rsidRDefault="00C41D36" w:rsidP="00C41D36">
      <w:pPr>
        <w:pStyle w:val="a3"/>
        <w:spacing w:before="0" w:beforeAutospacing="0" w:after="0" w:afterAutospacing="0" w:line="360" w:lineRule="auto"/>
        <w:ind w:firstLine="709"/>
        <w:contextualSpacing/>
        <w:jc w:val="both"/>
        <w:rPr>
          <w:sz w:val="28"/>
          <w:szCs w:val="28"/>
        </w:rPr>
      </w:pPr>
      <w:r w:rsidRPr="00C41D36">
        <w:rPr>
          <w:b/>
          <w:bCs/>
          <w:sz w:val="28"/>
          <w:szCs w:val="28"/>
        </w:rPr>
        <w:t>Для педагога:</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t>Бондаренко Е.А. Творческий проект как элективный курс Образовательные технологии XX</w:t>
      </w:r>
      <w:r>
        <w:rPr>
          <w:color w:val="000000"/>
          <w:sz w:val="28"/>
          <w:szCs w:val="28"/>
        </w:rPr>
        <w:t xml:space="preserve">I века ОТ’07 / под ред. </w:t>
      </w:r>
      <w:r w:rsidRPr="00C41D36">
        <w:rPr>
          <w:color w:val="000000"/>
          <w:sz w:val="28"/>
          <w:szCs w:val="28"/>
        </w:rPr>
        <w:t>С.И. Гудилиной, К.М. Тихомировой, Д.Т. Рудаковой. М., 2007 С. 188-194.</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lastRenderedPageBreak/>
        <w:t>Бондаренко Е.А. Формирование медиакультуры подростков как фактор развития информационной образовательной среды // Образовательные технологии XXI века / ред. С.И. Гудилина.</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t>Волков И.П. Приобщение школьников к творчеству: из опыта работы. -М.: Просвещение, 2002 – 144 с.</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t>Медиакультура. Программа для 1-11 кл. // Основы экранной культуры. Медиакультура: сб. программ / под ред. Ю.Н. Усова. М., МИПКРО, 1996.</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t>Мурюкина Е.В. Медиаобразование старшеклассников на материале прессы. Таганрог: Изд-во Ю.Д. Кучма, 2006 200 c.</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t>Питер Коуп – «</w:t>
      </w:r>
      <w:hyperlink r:id="rId11" w:tgtFrame="_blank" w:history="1">
        <w:r w:rsidRPr="00C41D36">
          <w:rPr>
            <w:rStyle w:val="a5"/>
            <w:color w:val="000000"/>
            <w:sz w:val="28"/>
            <w:szCs w:val="28"/>
          </w:rPr>
          <w:t>Азбука фотосъемки для детей: Цифровые и пленочные камеры</w:t>
        </w:r>
      </w:hyperlink>
      <w:r w:rsidRPr="00C41D36">
        <w:rPr>
          <w:color w:val="000000"/>
          <w:sz w:val="28"/>
          <w:szCs w:val="28"/>
        </w:rPr>
        <w:t>», Арт-Родник, 2006 г.</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00000"/>
          <w:sz w:val="28"/>
          <w:szCs w:val="28"/>
        </w:rPr>
        <w:t>Поличко Г.А. Изучение монтажа на медиаобразовательных занятиях // Медиаобразование. 2005, № 4 С.40-48.</w:t>
      </w:r>
    </w:p>
    <w:p w:rsidR="00C41D36" w:rsidRPr="00C41D36" w:rsidRDefault="00C41D36" w:rsidP="00C41D36">
      <w:pPr>
        <w:pStyle w:val="a3"/>
        <w:numPr>
          <w:ilvl w:val="0"/>
          <w:numId w:val="7"/>
        </w:numPr>
        <w:spacing w:before="0" w:beforeAutospacing="0" w:after="0" w:afterAutospacing="0" w:line="360" w:lineRule="auto"/>
        <w:ind w:left="0" w:firstLine="709"/>
        <w:contextualSpacing/>
        <w:jc w:val="both"/>
        <w:rPr>
          <w:sz w:val="28"/>
          <w:szCs w:val="28"/>
        </w:rPr>
      </w:pPr>
      <w:r w:rsidRPr="00C41D36">
        <w:rPr>
          <w:color w:val="040404"/>
          <w:sz w:val="28"/>
          <w:szCs w:val="28"/>
        </w:rPr>
        <w:t>СМИ в пространстве Интернета: Учебное пособие / Лукина М.М,, Фомичева И.Д. – М.: Факультет журналистики МГУ им. М.В. Ломоносова, 2005. – 87 с.</w:t>
      </w:r>
    </w:p>
    <w:p w:rsidR="00C41D36" w:rsidRPr="00C41D36" w:rsidRDefault="00C41D36" w:rsidP="00C41D36">
      <w:pPr>
        <w:pStyle w:val="a3"/>
        <w:spacing w:before="0" w:beforeAutospacing="0" w:after="0" w:afterAutospacing="0" w:line="360" w:lineRule="auto"/>
        <w:ind w:firstLine="709"/>
        <w:contextualSpacing/>
        <w:jc w:val="both"/>
        <w:rPr>
          <w:sz w:val="28"/>
          <w:szCs w:val="28"/>
        </w:rPr>
      </w:pPr>
      <w:r w:rsidRPr="00C41D36">
        <w:rPr>
          <w:b/>
          <w:bCs/>
          <w:color w:val="000000"/>
          <w:sz w:val="28"/>
          <w:szCs w:val="28"/>
        </w:rPr>
        <w:t>Для родителей, посвященные психологии воспитания:</w:t>
      </w:r>
    </w:p>
    <w:p w:rsidR="00C41D36" w:rsidRPr="00C41D36" w:rsidRDefault="00C41D36" w:rsidP="00C41D36">
      <w:pPr>
        <w:pStyle w:val="a3"/>
        <w:numPr>
          <w:ilvl w:val="0"/>
          <w:numId w:val="8"/>
        </w:numPr>
        <w:spacing w:before="0" w:beforeAutospacing="0" w:after="0" w:afterAutospacing="0" w:line="360" w:lineRule="auto"/>
        <w:ind w:left="0" w:firstLine="709"/>
        <w:contextualSpacing/>
        <w:jc w:val="both"/>
        <w:rPr>
          <w:sz w:val="28"/>
          <w:szCs w:val="28"/>
        </w:rPr>
      </w:pPr>
      <w:r w:rsidRPr="00C41D36">
        <w:rPr>
          <w:color w:val="000000"/>
          <w:sz w:val="28"/>
          <w:szCs w:val="28"/>
        </w:rPr>
        <w:t>Волков И.П. Приобщение школьников к творчеству: из опыта работы. -М.: Просвещение, 2002 – 144 с.</w:t>
      </w:r>
    </w:p>
    <w:p w:rsidR="00C41D36" w:rsidRPr="00C41D36" w:rsidRDefault="00C41D36" w:rsidP="00C41D36">
      <w:pPr>
        <w:pStyle w:val="a3"/>
        <w:numPr>
          <w:ilvl w:val="0"/>
          <w:numId w:val="8"/>
        </w:numPr>
        <w:spacing w:before="0" w:beforeAutospacing="0" w:after="0" w:afterAutospacing="0" w:line="360" w:lineRule="auto"/>
        <w:ind w:left="0" w:firstLine="709"/>
        <w:contextualSpacing/>
        <w:jc w:val="both"/>
        <w:rPr>
          <w:sz w:val="28"/>
          <w:szCs w:val="28"/>
        </w:rPr>
      </w:pPr>
      <w:r w:rsidRPr="00C41D36">
        <w:rPr>
          <w:color w:val="000000"/>
          <w:sz w:val="28"/>
          <w:szCs w:val="28"/>
        </w:rPr>
        <w:t>Тихомирова К.М., Рудакова Д.Т.: М.: Изд-во Ин-та содержания и методов обучения Российской Академии образования, 2004 С. 89-92.</w:t>
      </w:r>
    </w:p>
    <w:p w:rsidR="00C41D36" w:rsidRPr="00C41D36" w:rsidRDefault="00C41D36" w:rsidP="00C41D36">
      <w:pPr>
        <w:pStyle w:val="a3"/>
        <w:numPr>
          <w:ilvl w:val="0"/>
          <w:numId w:val="8"/>
        </w:numPr>
        <w:spacing w:before="0" w:beforeAutospacing="0" w:after="0" w:afterAutospacing="0" w:line="360" w:lineRule="auto"/>
        <w:ind w:left="0" w:firstLine="709"/>
        <w:contextualSpacing/>
        <w:jc w:val="both"/>
        <w:rPr>
          <w:sz w:val="28"/>
          <w:szCs w:val="28"/>
        </w:rPr>
      </w:pPr>
      <w:r w:rsidRPr="00C41D36">
        <w:rPr>
          <w:color w:val="000000"/>
          <w:sz w:val="28"/>
          <w:szCs w:val="28"/>
        </w:rPr>
        <w:t>Хилько Н.Ф. Аудиовизуальное творчество как художественно-эстетическая деятельность // Искусство и образование. 2006 № 1 С. 59-71.</w:t>
      </w:r>
    </w:p>
    <w:p w:rsidR="00C41D36" w:rsidRPr="00C41D36" w:rsidRDefault="00C41D36" w:rsidP="00C41D36">
      <w:pPr>
        <w:pStyle w:val="a3"/>
        <w:numPr>
          <w:ilvl w:val="0"/>
          <w:numId w:val="8"/>
        </w:numPr>
        <w:spacing w:before="0" w:beforeAutospacing="0" w:after="0" w:afterAutospacing="0" w:line="360" w:lineRule="auto"/>
        <w:ind w:left="0" w:firstLine="709"/>
        <w:contextualSpacing/>
        <w:jc w:val="both"/>
        <w:rPr>
          <w:sz w:val="28"/>
          <w:szCs w:val="28"/>
        </w:rPr>
      </w:pPr>
      <w:r w:rsidRPr="00C41D36">
        <w:rPr>
          <w:color w:val="000000"/>
          <w:sz w:val="28"/>
          <w:szCs w:val="28"/>
        </w:rPr>
        <w:t>Фоминова М.А. Экранная культура в системе работы учителя мировой художественной культуры // Искусство в школе. 2003 № 5 С. 44-48.</w:t>
      </w:r>
    </w:p>
    <w:p w:rsidR="00A95D42" w:rsidRDefault="00C41D36" w:rsidP="00A95D42">
      <w:pPr>
        <w:pStyle w:val="a6"/>
        <w:numPr>
          <w:ilvl w:val="0"/>
          <w:numId w:val="2"/>
        </w:num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Оценочны</w:t>
      </w:r>
      <w:r w:rsidR="00A95D42">
        <w:rPr>
          <w:rFonts w:ascii="Times New Roman" w:eastAsia="Times New Roman" w:hAnsi="Times New Roman" w:cs="Times New Roman"/>
          <w:bCs/>
          <w:iCs/>
          <w:color w:val="000000"/>
          <w:sz w:val="28"/>
          <w:szCs w:val="28"/>
          <w:lang w:eastAsia="ru-RU"/>
        </w:rPr>
        <w:t xml:space="preserve">й лист </w:t>
      </w:r>
    </w:p>
    <w:p w:rsidR="001A540B" w:rsidRPr="00A95D42" w:rsidRDefault="00EB2655" w:rsidP="00A95D42">
      <w:pPr>
        <w:pStyle w:val="a6"/>
        <w:numPr>
          <w:ilvl w:val="0"/>
          <w:numId w:val="2"/>
        </w:num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A95D42">
        <w:rPr>
          <w:rFonts w:ascii="Times New Roman" w:eastAsia="Times New Roman" w:hAnsi="Times New Roman" w:cs="Times New Roman"/>
          <w:b/>
          <w:bCs/>
          <w:i/>
          <w:iCs/>
          <w:color w:val="000000"/>
          <w:sz w:val="28"/>
          <w:szCs w:val="28"/>
          <w:lang w:eastAsia="ru-RU"/>
        </w:rPr>
        <w:t xml:space="preserve">Формы </w:t>
      </w:r>
      <w:r w:rsidR="001A540B" w:rsidRPr="00A95D42">
        <w:rPr>
          <w:rFonts w:ascii="Times New Roman" w:eastAsia="Times New Roman" w:hAnsi="Times New Roman" w:cs="Times New Roman"/>
          <w:b/>
          <w:bCs/>
          <w:i/>
          <w:iCs/>
          <w:color w:val="000000"/>
          <w:sz w:val="28"/>
          <w:szCs w:val="28"/>
          <w:lang w:eastAsia="ru-RU"/>
        </w:rPr>
        <w:t>аттестации/контроля:</w:t>
      </w:r>
      <w:r w:rsidR="001A540B" w:rsidRPr="00A95D42">
        <w:rPr>
          <w:rFonts w:ascii="Times New Roman" w:eastAsia="Times New Roman" w:hAnsi="Times New Roman" w:cs="Times New Roman"/>
          <w:color w:val="000000"/>
          <w:sz w:val="28"/>
          <w:szCs w:val="28"/>
          <w:lang w:eastAsia="ru-RU"/>
        </w:rPr>
        <w:t> </w:t>
      </w:r>
      <w:r w:rsidR="004678ED" w:rsidRPr="00A95D42">
        <w:rPr>
          <w:rFonts w:ascii="Times New Roman" w:eastAsia="Times New Roman" w:hAnsi="Times New Roman" w:cs="Times New Roman"/>
          <w:color w:val="000000"/>
          <w:sz w:val="28"/>
          <w:szCs w:val="28"/>
          <w:lang w:eastAsia="ru-RU"/>
        </w:rPr>
        <w:t>в ходе реализации программы</w:t>
      </w:r>
      <w:r w:rsidR="001A540B" w:rsidRPr="00A95D42">
        <w:rPr>
          <w:rFonts w:ascii="Times New Roman" w:eastAsia="Times New Roman" w:hAnsi="Times New Roman" w:cs="Times New Roman"/>
          <w:color w:val="000000"/>
          <w:sz w:val="28"/>
          <w:szCs w:val="28"/>
          <w:lang w:eastAsia="ru-RU"/>
        </w:rPr>
        <w:t xml:space="preserve">  оценка  ее  эффективности осуществляется в рамках текущего, промежуточного, итогового контроля. Педагог использует различные способы диагностики: наблюдение, собеседование, зачётные задания и т.д.</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i/>
          <w:iCs/>
          <w:color w:val="000000"/>
          <w:sz w:val="28"/>
          <w:szCs w:val="28"/>
          <w:lang w:eastAsia="ru-RU"/>
        </w:rPr>
        <w:t>Текущий контроль</w:t>
      </w:r>
      <w:r w:rsidRPr="003D5BF2">
        <w:rPr>
          <w:rFonts w:ascii="Times New Roman" w:eastAsia="Times New Roman" w:hAnsi="Times New Roman" w:cs="Times New Roman"/>
          <w:color w:val="000000"/>
          <w:sz w:val="28"/>
          <w:szCs w:val="28"/>
          <w:lang w:eastAsia="ru-RU"/>
        </w:rPr>
        <w:t> осуществляется в течение учебного года в форме</w:t>
      </w:r>
      <w:r w:rsidRPr="003D5BF2">
        <w:rPr>
          <w:rFonts w:ascii="Times New Roman" w:eastAsia="Times New Roman" w:hAnsi="Times New Roman" w:cs="Times New Roman"/>
          <w:color w:val="C00000"/>
          <w:sz w:val="28"/>
          <w:szCs w:val="28"/>
          <w:lang w:eastAsia="ru-RU"/>
        </w:rPr>
        <w:t> </w:t>
      </w:r>
      <w:r w:rsidRPr="003D5BF2">
        <w:rPr>
          <w:rFonts w:ascii="Times New Roman" w:eastAsia="Times New Roman" w:hAnsi="Times New Roman" w:cs="Times New Roman"/>
          <w:color w:val="000000"/>
          <w:sz w:val="28"/>
          <w:szCs w:val="28"/>
          <w:lang w:eastAsia="ru-RU"/>
        </w:rPr>
        <w:t>тестирования, публичных демонстраций своих медиаработ, выполнения групповых заданий.</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i/>
          <w:iCs/>
          <w:color w:val="000000"/>
          <w:sz w:val="28"/>
          <w:szCs w:val="28"/>
          <w:lang w:eastAsia="ru-RU"/>
        </w:rPr>
        <w:t>Промежуточный контроль</w:t>
      </w:r>
      <w:r w:rsidRPr="003D5BF2">
        <w:rPr>
          <w:rFonts w:ascii="Times New Roman" w:eastAsia="Times New Roman" w:hAnsi="Times New Roman" w:cs="Times New Roman"/>
          <w:b/>
          <w:bCs/>
          <w:color w:val="C00000"/>
          <w:sz w:val="28"/>
          <w:szCs w:val="28"/>
          <w:lang w:eastAsia="ru-RU"/>
        </w:rPr>
        <w:t> </w:t>
      </w:r>
      <w:r w:rsidRPr="003D5BF2">
        <w:rPr>
          <w:rFonts w:ascii="Times New Roman" w:eastAsia="Times New Roman" w:hAnsi="Times New Roman" w:cs="Times New Roman"/>
          <w:color w:val="000000"/>
          <w:sz w:val="28"/>
          <w:szCs w:val="28"/>
          <w:lang w:eastAsia="ru-RU"/>
        </w:rPr>
        <w:t>для определения результативности обучающихся педагогом проводится конкурс проектных работ на свободную или заданную тему.</w:t>
      </w:r>
    </w:p>
    <w:p w:rsidR="001A540B" w:rsidRPr="003D5BF2" w:rsidRDefault="001A540B" w:rsidP="003D5BF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3D5BF2">
        <w:rPr>
          <w:rFonts w:ascii="Times New Roman" w:eastAsia="Times New Roman" w:hAnsi="Times New Roman" w:cs="Times New Roman"/>
          <w:i/>
          <w:iCs/>
          <w:color w:val="000000"/>
          <w:sz w:val="28"/>
          <w:szCs w:val="28"/>
          <w:lang w:eastAsia="ru-RU"/>
        </w:rPr>
        <w:t>Итоговый контроль</w:t>
      </w:r>
      <w:r w:rsidRPr="003D5BF2">
        <w:rPr>
          <w:rFonts w:ascii="Times New Roman" w:eastAsia="Times New Roman" w:hAnsi="Times New Roman" w:cs="Times New Roman"/>
          <w:color w:val="000000"/>
          <w:sz w:val="28"/>
          <w:szCs w:val="28"/>
          <w:lang w:eastAsia="ru-RU"/>
        </w:rPr>
        <w:t xml:space="preserve"> осуществляется по окончании прохождения всей программы в форме публичной защиты своей проектной </w:t>
      </w:r>
      <w:r w:rsidR="004678ED" w:rsidRPr="003D5BF2">
        <w:rPr>
          <w:rFonts w:ascii="Times New Roman" w:eastAsia="Times New Roman" w:hAnsi="Times New Roman" w:cs="Times New Roman"/>
          <w:color w:val="000000"/>
          <w:sz w:val="28"/>
          <w:szCs w:val="28"/>
          <w:lang w:eastAsia="ru-RU"/>
        </w:rPr>
        <w:t>работы, а</w:t>
      </w:r>
      <w:r w:rsidRPr="003D5BF2">
        <w:rPr>
          <w:rFonts w:ascii="Times New Roman" w:eastAsia="Times New Roman" w:hAnsi="Times New Roman" w:cs="Times New Roman"/>
          <w:color w:val="000000"/>
          <w:sz w:val="28"/>
          <w:szCs w:val="28"/>
          <w:lang w:eastAsia="ru-RU"/>
        </w:rPr>
        <w:t xml:space="preserve"> также обучающимся объединения засчитываются результаты итогового контроля при наличии документов, подтверждающих призовые места муниципальных, региональных, всероссийских и международных конкурсов.</w:t>
      </w:r>
    </w:p>
    <w:p w:rsidR="00487AEB" w:rsidRDefault="00487AEB"/>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4678ED" w:rsidTr="00390B73">
        <w:tc>
          <w:tcPr>
            <w:tcW w:w="4853" w:type="dxa"/>
          </w:tcPr>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 xml:space="preserve">ПРИНЯТО </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педагогическим советом школы</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от «___» августа 2023 года № ____</w:t>
            </w:r>
          </w:p>
          <w:p w:rsidR="004678ED" w:rsidRDefault="004678ED" w:rsidP="00390B73">
            <w:pPr>
              <w:rPr>
                <w:rFonts w:ascii="Times New Roman" w:hAnsi="Times New Roman" w:cs="Times New Roman"/>
                <w:sz w:val="24"/>
                <w:szCs w:val="24"/>
              </w:rPr>
            </w:pPr>
          </w:p>
        </w:tc>
        <w:tc>
          <w:tcPr>
            <w:tcW w:w="4853" w:type="dxa"/>
          </w:tcPr>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СОГЛАСОВАНО</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СкабёлкинаТ.В.  __________</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от «___» августа 2023 года</w:t>
            </w:r>
          </w:p>
          <w:p w:rsidR="004678ED" w:rsidRDefault="004678ED" w:rsidP="00390B73">
            <w:pPr>
              <w:rPr>
                <w:rFonts w:ascii="Times New Roman" w:hAnsi="Times New Roman" w:cs="Times New Roman"/>
                <w:sz w:val="24"/>
                <w:szCs w:val="24"/>
              </w:rPr>
            </w:pPr>
          </w:p>
        </w:tc>
        <w:tc>
          <w:tcPr>
            <w:tcW w:w="4854" w:type="dxa"/>
          </w:tcPr>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УТВЕРЖДАЮ</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 xml:space="preserve">Директор МАОУ Тоцкая СОШ </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им. А.К. Стерелюхина</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Рыжков В.К. __________</w:t>
            </w:r>
          </w:p>
          <w:p w:rsidR="004678ED" w:rsidRDefault="004678ED" w:rsidP="00390B73">
            <w:pPr>
              <w:rPr>
                <w:rFonts w:ascii="Times New Roman" w:hAnsi="Times New Roman" w:cs="Times New Roman"/>
                <w:sz w:val="24"/>
                <w:szCs w:val="24"/>
              </w:rPr>
            </w:pPr>
            <w:r>
              <w:rPr>
                <w:rFonts w:ascii="Times New Roman" w:hAnsi="Times New Roman" w:cs="Times New Roman"/>
                <w:sz w:val="24"/>
                <w:szCs w:val="24"/>
              </w:rPr>
              <w:t>Приказ № _____ от «___» августа 2023 года</w:t>
            </w:r>
          </w:p>
          <w:p w:rsidR="004678ED" w:rsidRDefault="004678ED" w:rsidP="00390B73">
            <w:pPr>
              <w:rPr>
                <w:rFonts w:ascii="Times New Roman" w:hAnsi="Times New Roman" w:cs="Times New Roman"/>
                <w:sz w:val="24"/>
                <w:szCs w:val="24"/>
              </w:rPr>
            </w:pPr>
          </w:p>
        </w:tc>
      </w:tr>
    </w:tbl>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Pr="00F274BE" w:rsidRDefault="004678ED" w:rsidP="004678ED">
      <w:pPr>
        <w:spacing w:after="0" w:line="240" w:lineRule="auto"/>
        <w:jc w:val="center"/>
        <w:rPr>
          <w:rFonts w:ascii="Times New Roman" w:hAnsi="Times New Roman" w:cs="Times New Roman"/>
          <w:b/>
          <w:sz w:val="28"/>
          <w:szCs w:val="24"/>
        </w:rPr>
      </w:pPr>
      <w:r w:rsidRPr="00F274BE">
        <w:rPr>
          <w:rFonts w:ascii="Times New Roman" w:hAnsi="Times New Roman" w:cs="Times New Roman"/>
          <w:b/>
          <w:sz w:val="28"/>
          <w:szCs w:val="24"/>
        </w:rPr>
        <w:t>Рабочая программа учебного курса внеурочной деятельности</w:t>
      </w:r>
    </w:p>
    <w:p w:rsidR="004678ED" w:rsidRPr="00F274BE" w:rsidRDefault="004678ED" w:rsidP="004678ED">
      <w:pPr>
        <w:spacing w:after="0" w:line="240" w:lineRule="auto"/>
        <w:jc w:val="center"/>
        <w:rPr>
          <w:rFonts w:ascii="Times New Roman" w:hAnsi="Times New Roman" w:cs="Times New Roman"/>
          <w:b/>
          <w:sz w:val="28"/>
          <w:szCs w:val="24"/>
        </w:rPr>
      </w:pPr>
      <w:r w:rsidRPr="00A9096A">
        <w:rPr>
          <w:rFonts w:ascii="Times New Roman" w:hAnsi="Times New Roman" w:cs="Times New Roman"/>
          <w:b/>
          <w:sz w:val="28"/>
          <w:szCs w:val="24"/>
          <w:u w:val="single"/>
        </w:rPr>
        <w:t>«Творческая студия</w:t>
      </w:r>
      <w:r>
        <w:rPr>
          <w:rFonts w:ascii="Times New Roman" w:hAnsi="Times New Roman" w:cs="Times New Roman"/>
          <w:b/>
          <w:sz w:val="28"/>
          <w:szCs w:val="24"/>
        </w:rPr>
        <w:t xml:space="preserve"> «Школа Медиа</w:t>
      </w:r>
      <w:r w:rsidRPr="00F274BE">
        <w:rPr>
          <w:rFonts w:ascii="Times New Roman" w:hAnsi="Times New Roman" w:cs="Times New Roman"/>
          <w:b/>
          <w:sz w:val="28"/>
          <w:szCs w:val="24"/>
        </w:rPr>
        <w:t>»</w:t>
      </w:r>
    </w:p>
    <w:p w:rsidR="004678ED" w:rsidRPr="00F274BE" w:rsidRDefault="004678ED" w:rsidP="004678E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Срок освоения: 2 года (6-7</w:t>
      </w:r>
      <w:r w:rsidRPr="00F274BE">
        <w:rPr>
          <w:rFonts w:ascii="Times New Roman" w:hAnsi="Times New Roman" w:cs="Times New Roman"/>
          <w:b/>
          <w:sz w:val="28"/>
          <w:szCs w:val="24"/>
        </w:rPr>
        <w:t xml:space="preserve"> классы)</w:t>
      </w: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Default="004678ED" w:rsidP="004678ED">
      <w:pPr>
        <w:spacing w:after="0" w:line="240" w:lineRule="auto"/>
        <w:rPr>
          <w:rFonts w:ascii="Times New Roman" w:hAnsi="Times New Roman" w:cs="Times New Roman"/>
          <w:sz w:val="24"/>
          <w:szCs w:val="24"/>
        </w:rPr>
      </w:pPr>
    </w:p>
    <w:p w:rsidR="004678ED" w:rsidRPr="00A9096A" w:rsidRDefault="004678ED" w:rsidP="004678ED">
      <w:pPr>
        <w:spacing w:after="0" w:line="240" w:lineRule="auto"/>
        <w:ind w:firstLine="11482"/>
        <w:rPr>
          <w:rFonts w:ascii="Times New Roman" w:hAnsi="Times New Roman" w:cs="Times New Roman"/>
          <w:sz w:val="28"/>
          <w:szCs w:val="24"/>
        </w:rPr>
      </w:pPr>
      <w:r w:rsidRPr="00A9096A">
        <w:rPr>
          <w:rFonts w:ascii="Times New Roman" w:hAnsi="Times New Roman" w:cs="Times New Roman"/>
          <w:sz w:val="28"/>
          <w:szCs w:val="24"/>
        </w:rPr>
        <w:t>Составитель:</w:t>
      </w:r>
    </w:p>
    <w:p w:rsidR="004678ED" w:rsidRPr="004678ED" w:rsidRDefault="004678ED" w:rsidP="004678ED">
      <w:pPr>
        <w:spacing w:after="0" w:line="240" w:lineRule="auto"/>
        <w:ind w:firstLine="11482"/>
        <w:jc w:val="right"/>
        <w:rPr>
          <w:rFonts w:ascii="Times New Roman" w:hAnsi="Times New Roman" w:cs="Times New Roman"/>
          <w:sz w:val="28"/>
          <w:szCs w:val="24"/>
        </w:rPr>
      </w:pPr>
      <w:r>
        <w:rPr>
          <w:rFonts w:ascii="Times New Roman" w:hAnsi="Times New Roman" w:cs="Times New Roman"/>
          <w:sz w:val="28"/>
          <w:szCs w:val="24"/>
        </w:rPr>
        <w:t>Рыжкова Ю. В.  Учитель индивидуального обучения, советник</w:t>
      </w:r>
    </w:p>
    <w:p w:rsidR="004678ED" w:rsidRDefault="004678ED" w:rsidP="004678ED">
      <w:pPr>
        <w:spacing w:after="0" w:line="240" w:lineRule="auto"/>
        <w:jc w:val="center"/>
        <w:rPr>
          <w:rFonts w:ascii="Times New Roman" w:hAnsi="Times New Roman" w:cs="Times New Roman"/>
          <w:sz w:val="24"/>
          <w:szCs w:val="24"/>
        </w:rPr>
      </w:pPr>
    </w:p>
    <w:p w:rsidR="004678ED" w:rsidRDefault="004678ED" w:rsidP="004678ED">
      <w:pPr>
        <w:spacing w:after="0" w:line="240" w:lineRule="auto"/>
        <w:jc w:val="center"/>
        <w:rPr>
          <w:rFonts w:ascii="Times New Roman" w:hAnsi="Times New Roman" w:cs="Times New Roman"/>
          <w:sz w:val="24"/>
          <w:szCs w:val="24"/>
        </w:rPr>
      </w:pPr>
    </w:p>
    <w:p w:rsidR="004678ED" w:rsidRPr="007813F4" w:rsidRDefault="004678ED" w:rsidP="00467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Тоцкое, 2023 г. </w:t>
      </w:r>
    </w:p>
    <w:p w:rsidR="004678ED" w:rsidRDefault="004678ED" w:rsidP="004678ED">
      <w:pPr>
        <w:pStyle w:val="Default"/>
        <w:spacing w:after="36"/>
        <w:jc w:val="both"/>
        <w:rPr>
          <w:color w:val="auto"/>
          <w:szCs w:val="28"/>
          <w:highlight w:val="yellow"/>
        </w:rPr>
      </w:pPr>
    </w:p>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p w:rsidR="00EB2655" w:rsidRDefault="00EB2655"/>
    <w:sectPr w:rsidR="00EB2655" w:rsidSect="00B91EC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AB" w:rsidRDefault="004C46AB" w:rsidP="00265B95">
      <w:pPr>
        <w:spacing w:after="0" w:line="240" w:lineRule="auto"/>
      </w:pPr>
      <w:r>
        <w:separator/>
      </w:r>
    </w:p>
  </w:endnote>
  <w:endnote w:type="continuationSeparator" w:id="0">
    <w:p w:rsidR="004C46AB" w:rsidRDefault="004C46AB" w:rsidP="0026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AB" w:rsidRDefault="004C46AB" w:rsidP="00265B95">
      <w:pPr>
        <w:spacing w:after="0" w:line="240" w:lineRule="auto"/>
      </w:pPr>
      <w:r>
        <w:separator/>
      </w:r>
    </w:p>
  </w:footnote>
  <w:footnote w:type="continuationSeparator" w:id="0">
    <w:p w:rsidR="004C46AB" w:rsidRDefault="004C46AB" w:rsidP="00265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6FB"/>
    <w:multiLevelType w:val="hybridMultilevel"/>
    <w:tmpl w:val="F20AF05A"/>
    <w:lvl w:ilvl="0" w:tplc="076AAF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36A57"/>
    <w:multiLevelType w:val="hybridMultilevel"/>
    <w:tmpl w:val="E3AA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417353"/>
    <w:multiLevelType w:val="multilevel"/>
    <w:tmpl w:val="196A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B762A"/>
    <w:multiLevelType w:val="hybridMultilevel"/>
    <w:tmpl w:val="FA74E30A"/>
    <w:lvl w:ilvl="0" w:tplc="2CB6B6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5B23C2"/>
    <w:multiLevelType w:val="hybridMultilevel"/>
    <w:tmpl w:val="CABAC456"/>
    <w:lvl w:ilvl="0" w:tplc="8FF4FF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4274D7"/>
    <w:multiLevelType w:val="multilevel"/>
    <w:tmpl w:val="517A4AD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5161CF"/>
    <w:multiLevelType w:val="multilevel"/>
    <w:tmpl w:val="0B58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A12216"/>
    <w:multiLevelType w:val="multilevel"/>
    <w:tmpl w:val="98E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9C"/>
    <w:rsid w:val="00132113"/>
    <w:rsid w:val="001A0A1A"/>
    <w:rsid w:val="001A540B"/>
    <w:rsid w:val="001F19FB"/>
    <w:rsid w:val="00265B95"/>
    <w:rsid w:val="002E47BE"/>
    <w:rsid w:val="00390B73"/>
    <w:rsid w:val="003D5BF2"/>
    <w:rsid w:val="004140DE"/>
    <w:rsid w:val="004678ED"/>
    <w:rsid w:val="00487AEB"/>
    <w:rsid w:val="004C46AB"/>
    <w:rsid w:val="0052420F"/>
    <w:rsid w:val="0074426C"/>
    <w:rsid w:val="00791843"/>
    <w:rsid w:val="0088559C"/>
    <w:rsid w:val="008B3ACC"/>
    <w:rsid w:val="00A95D42"/>
    <w:rsid w:val="00B12CF7"/>
    <w:rsid w:val="00B91ECE"/>
    <w:rsid w:val="00C41D36"/>
    <w:rsid w:val="00C7783F"/>
    <w:rsid w:val="00D2343C"/>
    <w:rsid w:val="00DF4540"/>
    <w:rsid w:val="00DF5895"/>
    <w:rsid w:val="00E71F03"/>
    <w:rsid w:val="00EB2655"/>
    <w:rsid w:val="00F3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E7F8-C240-468B-B862-4605730E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A5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1A540B"/>
  </w:style>
  <w:style w:type="character" w:customStyle="1" w:styleId="c1">
    <w:name w:val="c1"/>
    <w:basedOn w:val="a0"/>
    <w:rsid w:val="001A540B"/>
  </w:style>
  <w:style w:type="character" w:customStyle="1" w:styleId="c46">
    <w:name w:val="c46"/>
    <w:basedOn w:val="a0"/>
    <w:rsid w:val="001A540B"/>
  </w:style>
  <w:style w:type="paragraph" w:customStyle="1" w:styleId="c12">
    <w:name w:val="c12"/>
    <w:basedOn w:val="a"/>
    <w:rsid w:val="001A5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1A540B"/>
  </w:style>
  <w:style w:type="character" w:customStyle="1" w:styleId="c25">
    <w:name w:val="c25"/>
    <w:basedOn w:val="a0"/>
    <w:rsid w:val="001A540B"/>
  </w:style>
  <w:style w:type="character" w:customStyle="1" w:styleId="c80">
    <w:name w:val="c80"/>
    <w:basedOn w:val="a0"/>
    <w:rsid w:val="001A540B"/>
  </w:style>
  <w:style w:type="character" w:customStyle="1" w:styleId="c98">
    <w:name w:val="c98"/>
    <w:basedOn w:val="a0"/>
    <w:rsid w:val="001A540B"/>
  </w:style>
  <w:style w:type="character" w:customStyle="1" w:styleId="c103">
    <w:name w:val="c103"/>
    <w:basedOn w:val="a0"/>
    <w:rsid w:val="001A540B"/>
  </w:style>
  <w:style w:type="character" w:customStyle="1" w:styleId="c122">
    <w:name w:val="c122"/>
    <w:basedOn w:val="a0"/>
    <w:rsid w:val="001A540B"/>
  </w:style>
  <w:style w:type="character" w:customStyle="1" w:styleId="c34">
    <w:name w:val="c34"/>
    <w:basedOn w:val="a0"/>
    <w:rsid w:val="001A540B"/>
  </w:style>
  <w:style w:type="character" w:customStyle="1" w:styleId="c109">
    <w:name w:val="c109"/>
    <w:basedOn w:val="a0"/>
    <w:rsid w:val="001A540B"/>
  </w:style>
  <w:style w:type="character" w:customStyle="1" w:styleId="c41">
    <w:name w:val="c41"/>
    <w:basedOn w:val="a0"/>
    <w:rsid w:val="001A540B"/>
  </w:style>
  <w:style w:type="character" w:customStyle="1" w:styleId="c57">
    <w:name w:val="c57"/>
    <w:basedOn w:val="a0"/>
    <w:rsid w:val="001A540B"/>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
    <w:basedOn w:val="a"/>
    <w:link w:val="a4"/>
    <w:uiPriority w:val="99"/>
    <w:unhideWhenUsed/>
    <w:qFormat/>
    <w:rsid w:val="00E71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71F03"/>
    <w:rPr>
      <w:color w:val="0000FF"/>
      <w:u w:val="single"/>
    </w:rPr>
  </w:style>
  <w:style w:type="paragraph" w:styleId="a6">
    <w:name w:val="List Paragraph"/>
    <w:basedOn w:val="a"/>
    <w:uiPriority w:val="34"/>
    <w:qFormat/>
    <w:rsid w:val="003D5BF2"/>
    <w:pPr>
      <w:ind w:left="720"/>
      <w:contextualSpacing/>
    </w:pPr>
  </w:style>
  <w:style w:type="table" w:styleId="a7">
    <w:name w:val="Table Grid"/>
    <w:basedOn w:val="a1"/>
    <w:uiPriority w:val="39"/>
    <w:rsid w:val="00B91E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265B95"/>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65B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5B95"/>
  </w:style>
  <w:style w:type="paragraph" w:styleId="aa">
    <w:name w:val="footer"/>
    <w:basedOn w:val="a"/>
    <w:link w:val="ab"/>
    <w:uiPriority w:val="99"/>
    <w:unhideWhenUsed/>
    <w:rsid w:val="00265B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5B95"/>
  </w:style>
  <w:style w:type="paragraph" w:customStyle="1" w:styleId="Default">
    <w:name w:val="Default"/>
    <w:qFormat/>
    <w:rsid w:val="004678E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4678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7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6480">
      <w:bodyDiv w:val="1"/>
      <w:marLeft w:val="0"/>
      <w:marRight w:val="0"/>
      <w:marTop w:val="0"/>
      <w:marBottom w:val="0"/>
      <w:divBdr>
        <w:top w:val="none" w:sz="0" w:space="0" w:color="auto"/>
        <w:left w:val="none" w:sz="0" w:space="0" w:color="auto"/>
        <w:bottom w:val="none" w:sz="0" w:space="0" w:color="auto"/>
        <w:right w:val="none" w:sz="0" w:space="0" w:color="auto"/>
      </w:divBdr>
    </w:div>
    <w:div w:id="762334150">
      <w:bodyDiv w:val="1"/>
      <w:marLeft w:val="0"/>
      <w:marRight w:val="0"/>
      <w:marTop w:val="0"/>
      <w:marBottom w:val="0"/>
      <w:divBdr>
        <w:top w:val="none" w:sz="0" w:space="0" w:color="auto"/>
        <w:left w:val="none" w:sz="0" w:space="0" w:color="auto"/>
        <w:bottom w:val="none" w:sz="0" w:space="0" w:color="auto"/>
        <w:right w:val="none" w:sz="0" w:space="0" w:color="auto"/>
      </w:divBdr>
    </w:div>
    <w:div w:id="1210191929">
      <w:bodyDiv w:val="1"/>
      <w:marLeft w:val="0"/>
      <w:marRight w:val="0"/>
      <w:marTop w:val="0"/>
      <w:marBottom w:val="0"/>
      <w:divBdr>
        <w:top w:val="none" w:sz="0" w:space="0" w:color="auto"/>
        <w:left w:val="none" w:sz="0" w:space="0" w:color="auto"/>
        <w:bottom w:val="none" w:sz="0" w:space="0" w:color="auto"/>
        <w:right w:val="none" w:sz="0" w:space="0" w:color="auto"/>
      </w:divBdr>
    </w:div>
    <w:div w:id="1522088828">
      <w:bodyDiv w:val="1"/>
      <w:marLeft w:val="0"/>
      <w:marRight w:val="0"/>
      <w:marTop w:val="0"/>
      <w:marBottom w:val="0"/>
      <w:divBdr>
        <w:top w:val="none" w:sz="0" w:space="0" w:color="auto"/>
        <w:left w:val="none" w:sz="0" w:space="0" w:color="auto"/>
        <w:bottom w:val="none" w:sz="0" w:space="0" w:color="auto"/>
        <w:right w:val="none" w:sz="0" w:space="0" w:color="auto"/>
      </w:divBdr>
    </w:div>
    <w:div w:id="20299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ru/" TargetMode="External"/><Relationship Id="rId5" Type="http://schemas.openxmlformats.org/officeDocument/2006/relationships/webSettings" Target="webSettings.xml"/><Relationship Id="rId10" Type="http://schemas.openxmlformats.org/officeDocument/2006/relationships/hyperlink" Target="http://softcatalog.info/ru/programmy/adobe-photoshop" TargetMode="External"/><Relationship Id="rId4" Type="http://schemas.openxmlformats.org/officeDocument/2006/relationships/settings" Target="settings.xml"/><Relationship Id="rId9" Type="http://schemas.openxmlformats.org/officeDocument/2006/relationships/hyperlink" Target="http://softcatalog.info/ru/programmy/adobe-photosh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3DB6-0998-499B-A7A3-93457F25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30</Pages>
  <Words>4361</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24</cp:lastModifiedBy>
  <cp:revision>9</cp:revision>
  <cp:lastPrinted>2023-12-01T06:00:00Z</cp:lastPrinted>
  <dcterms:created xsi:type="dcterms:W3CDTF">2023-09-10T13:55:00Z</dcterms:created>
  <dcterms:modified xsi:type="dcterms:W3CDTF">2023-12-01T06:42:00Z</dcterms:modified>
</cp:coreProperties>
</file>