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350" w:rsidRPr="007A0797" w:rsidRDefault="008F0350" w:rsidP="008F0350">
      <w:pPr>
        <w:spacing w:after="0" w:line="408" w:lineRule="auto"/>
        <w:ind w:left="120"/>
        <w:jc w:val="center"/>
      </w:pPr>
      <w:r w:rsidRPr="007A079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F0350" w:rsidRPr="007A0797" w:rsidRDefault="008F0350" w:rsidP="008F0350">
      <w:pPr>
        <w:spacing w:after="0" w:line="408" w:lineRule="auto"/>
        <w:ind w:left="120"/>
        <w:jc w:val="center"/>
      </w:pPr>
      <w:r w:rsidRPr="007A0797">
        <w:rPr>
          <w:rFonts w:ascii="Times New Roman" w:hAnsi="Times New Roman"/>
          <w:b/>
          <w:color w:val="000000"/>
          <w:sz w:val="28"/>
        </w:rPr>
        <w:t xml:space="preserve">Министерство образования Оренбургской области </w:t>
      </w:r>
    </w:p>
    <w:p w:rsidR="008F0350" w:rsidRPr="007A0797" w:rsidRDefault="008F0350" w:rsidP="008F0350">
      <w:pPr>
        <w:spacing w:after="0" w:line="408" w:lineRule="auto"/>
        <w:ind w:left="120"/>
        <w:jc w:val="center"/>
      </w:pPr>
      <w:r w:rsidRPr="007A0797">
        <w:rPr>
          <w:rFonts w:ascii="Times New Roman" w:hAnsi="Times New Roman"/>
          <w:b/>
          <w:color w:val="000000"/>
          <w:sz w:val="28"/>
        </w:rPr>
        <w:t>Администрация Тоцкого района</w:t>
      </w:r>
    </w:p>
    <w:p w:rsidR="008F0350" w:rsidRDefault="008F0350" w:rsidP="008F035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7A0797">
        <w:rPr>
          <w:rFonts w:ascii="Times New Roman" w:hAnsi="Times New Roman"/>
          <w:b/>
          <w:color w:val="000000"/>
          <w:sz w:val="28"/>
        </w:rPr>
        <w:t>МАОУ Тоцкая СОШ им. А.К. Стерелюхина</w:t>
      </w:r>
      <w:r>
        <w:rPr>
          <w:rFonts w:ascii="Times New Roman" w:hAnsi="Times New Roman"/>
          <w:b/>
          <w:color w:val="000000"/>
          <w:sz w:val="28"/>
        </w:rPr>
        <w:t xml:space="preserve"> –</w:t>
      </w:r>
    </w:p>
    <w:p w:rsidR="008F0350" w:rsidRPr="007A0797" w:rsidRDefault="008F0350" w:rsidP="008F035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филиал Техникумовская ООШ</w:t>
      </w:r>
    </w:p>
    <w:p w:rsidR="008F0350" w:rsidRPr="007A0797" w:rsidRDefault="008F0350" w:rsidP="008F0350">
      <w:pPr>
        <w:spacing w:after="0"/>
        <w:ind w:left="120"/>
      </w:pPr>
    </w:p>
    <w:p w:rsidR="008F0350" w:rsidRPr="007A0797" w:rsidRDefault="008F0350" w:rsidP="008F0350">
      <w:pPr>
        <w:spacing w:after="0"/>
        <w:ind w:left="120"/>
      </w:pPr>
    </w:p>
    <w:p w:rsidR="008F0350" w:rsidRPr="007A0797" w:rsidRDefault="008F0350" w:rsidP="008F035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F0350" w:rsidRPr="007A0797" w:rsidTr="00787257">
        <w:tc>
          <w:tcPr>
            <w:tcW w:w="3114" w:type="dxa"/>
          </w:tcPr>
          <w:p w:rsidR="008F0350" w:rsidRPr="0040209D" w:rsidRDefault="008F0350" w:rsidP="0078725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bookmarkStart w:id="0" w:name="_GoBack"/>
            <w:r w:rsidRPr="002F64C0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54CC010" wp14:editId="0C70FDA2">
                  <wp:simplePos x="0" y="0"/>
                  <wp:positionH relativeFrom="column">
                    <wp:posOffset>-1070611</wp:posOffset>
                  </wp:positionH>
                  <wp:positionV relativeFrom="paragraph">
                    <wp:posOffset>-327025</wp:posOffset>
                  </wp:positionV>
                  <wp:extent cx="7553325" cy="2114162"/>
                  <wp:effectExtent l="0" t="0" r="0" b="0"/>
                  <wp:wrapNone/>
                  <wp:docPr id="1" name="Рисунок 1" descr="C:\Users\24\Desktop\тит. технику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4\Desktop\тит. технику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5227" cy="212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8F0350" w:rsidRPr="008944ED" w:rsidRDefault="008F0350" w:rsidP="0078725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ШМО</w:t>
            </w:r>
          </w:p>
          <w:p w:rsidR="008F0350" w:rsidRDefault="008F0350" w:rsidP="0078725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F0350" w:rsidRPr="008944ED" w:rsidRDefault="008F0350" w:rsidP="0078725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8F0350" w:rsidRDefault="008F0350" w:rsidP="007872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</w:t>
            </w:r>
          </w:p>
          <w:p w:rsidR="008F0350" w:rsidRDefault="008F0350" w:rsidP="007872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августа2023 г.</w:t>
            </w:r>
          </w:p>
          <w:p w:rsidR="008F0350" w:rsidRPr="0040209D" w:rsidRDefault="008F0350" w:rsidP="0078725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F0350" w:rsidRPr="0040209D" w:rsidRDefault="008F0350" w:rsidP="0078725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8F0350" w:rsidRPr="008944ED" w:rsidRDefault="008F0350" w:rsidP="0078725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</w:t>
            </w:r>
          </w:p>
          <w:p w:rsidR="008F0350" w:rsidRPr="008944ED" w:rsidRDefault="008F0350" w:rsidP="0078725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F0350" w:rsidRPr="008944ED" w:rsidRDefault="008F0350" w:rsidP="0078725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Морозова Н.И.</w:t>
            </w:r>
          </w:p>
          <w:p w:rsidR="008F0350" w:rsidRDefault="008F0350" w:rsidP="007872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отокол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</w:t>
            </w:r>
            <w:proofErr w:type="gramEnd"/>
          </w:p>
          <w:p w:rsidR="008F0350" w:rsidRDefault="008F0350" w:rsidP="007872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августа2023 г</w:t>
            </w:r>
          </w:p>
          <w:p w:rsidR="008F0350" w:rsidRPr="0040209D" w:rsidRDefault="008F0350" w:rsidP="0078725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F0350" w:rsidRDefault="008F0350" w:rsidP="0078725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8F0350" w:rsidRPr="008944ED" w:rsidRDefault="008F0350" w:rsidP="0078725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8F0350" w:rsidRDefault="008F0350" w:rsidP="0078725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F0350" w:rsidRPr="008944ED" w:rsidRDefault="008F0350" w:rsidP="0078725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Рыжков В.К.</w:t>
            </w:r>
          </w:p>
          <w:p w:rsidR="008F0350" w:rsidRDefault="008F0350" w:rsidP="007872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21</w:t>
            </w:r>
          </w:p>
          <w:p w:rsidR="008F0350" w:rsidRPr="0040209D" w:rsidRDefault="008F0350" w:rsidP="007872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«31» августа2023 г</w:t>
            </w:r>
          </w:p>
        </w:tc>
      </w:tr>
    </w:tbl>
    <w:p w:rsidR="00C058B8" w:rsidRDefault="00C058B8" w:rsidP="00C058B8">
      <w:pPr>
        <w:spacing w:after="0"/>
        <w:ind w:left="120"/>
      </w:pPr>
    </w:p>
    <w:p w:rsidR="00C058B8" w:rsidRDefault="00C058B8" w:rsidP="00C058B8">
      <w:pPr>
        <w:spacing w:after="0"/>
        <w:ind w:left="120"/>
      </w:pPr>
    </w:p>
    <w:p w:rsidR="00C058B8" w:rsidRDefault="00C058B8" w:rsidP="00C058B8">
      <w:pPr>
        <w:spacing w:after="0"/>
        <w:ind w:left="120"/>
      </w:pPr>
    </w:p>
    <w:p w:rsidR="00C058B8" w:rsidRDefault="00C058B8" w:rsidP="00C058B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058B8" w:rsidRDefault="00C058B8" w:rsidP="00C058B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1267038)</w:t>
      </w:r>
    </w:p>
    <w:p w:rsidR="00C058B8" w:rsidRDefault="00C058B8" w:rsidP="00C058B8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«Изобразительное  искусство»</w:t>
      </w:r>
    </w:p>
    <w:p w:rsidR="00C058B8" w:rsidRDefault="00C058B8" w:rsidP="00C058B8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дляо</w:t>
      </w:r>
      <w:proofErr w:type="spellEnd"/>
      <w:r w:rsidR="003D78C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1- 4 классов</w:t>
      </w:r>
    </w:p>
    <w:p w:rsidR="00C058B8" w:rsidRDefault="00C058B8">
      <w:pPr>
        <w:rPr>
          <w:rFonts w:ascii="Times New Roman" w:hAnsi="Times New Roman"/>
          <w:b/>
          <w:color w:val="000000"/>
          <w:sz w:val="28"/>
        </w:rPr>
      </w:pPr>
    </w:p>
    <w:p w:rsidR="00C058B8" w:rsidRDefault="00C058B8">
      <w:pPr>
        <w:rPr>
          <w:rFonts w:ascii="Times New Roman" w:hAnsi="Times New Roman"/>
          <w:b/>
          <w:color w:val="000000"/>
          <w:sz w:val="28"/>
        </w:rPr>
      </w:pPr>
    </w:p>
    <w:p w:rsidR="008F0350" w:rsidRDefault="008F0350">
      <w:pPr>
        <w:rPr>
          <w:rFonts w:ascii="Times New Roman" w:hAnsi="Times New Roman"/>
          <w:b/>
          <w:color w:val="000000"/>
          <w:sz w:val="28"/>
        </w:rPr>
      </w:pPr>
    </w:p>
    <w:p w:rsidR="008F0350" w:rsidRDefault="008F0350">
      <w:pPr>
        <w:rPr>
          <w:rFonts w:ascii="Times New Roman" w:hAnsi="Times New Roman"/>
          <w:b/>
          <w:color w:val="000000"/>
          <w:sz w:val="28"/>
        </w:rPr>
      </w:pPr>
    </w:p>
    <w:p w:rsidR="008F0350" w:rsidRDefault="008F0350">
      <w:pPr>
        <w:rPr>
          <w:rFonts w:ascii="Times New Roman" w:hAnsi="Times New Roman"/>
          <w:b/>
          <w:color w:val="000000"/>
          <w:sz w:val="28"/>
        </w:rPr>
      </w:pPr>
    </w:p>
    <w:p w:rsidR="008F0350" w:rsidRDefault="008F0350">
      <w:pPr>
        <w:rPr>
          <w:rFonts w:ascii="Times New Roman" w:hAnsi="Times New Roman"/>
          <w:b/>
          <w:color w:val="000000"/>
          <w:sz w:val="28"/>
        </w:rPr>
      </w:pPr>
    </w:p>
    <w:p w:rsidR="008F0350" w:rsidRDefault="008F0350">
      <w:pPr>
        <w:rPr>
          <w:rFonts w:ascii="Times New Roman" w:hAnsi="Times New Roman"/>
          <w:b/>
          <w:color w:val="000000"/>
          <w:sz w:val="28"/>
        </w:rPr>
      </w:pPr>
    </w:p>
    <w:p w:rsidR="008F0350" w:rsidRDefault="008F0350">
      <w:pPr>
        <w:rPr>
          <w:rFonts w:ascii="Times New Roman" w:hAnsi="Times New Roman"/>
          <w:b/>
          <w:color w:val="000000"/>
          <w:sz w:val="28"/>
        </w:rPr>
      </w:pPr>
    </w:p>
    <w:p w:rsidR="00734524" w:rsidRDefault="001605ED" w:rsidP="00C058B8">
      <w:pPr>
        <w:jc w:val="center"/>
        <w:rPr>
          <w:rFonts w:ascii="Times New Roman" w:hAnsi="Times New Roman"/>
          <w:b/>
          <w:color w:val="000000"/>
          <w:sz w:val="28"/>
        </w:rPr>
      </w:pPr>
      <w:r w:rsidRPr="009E4B5D">
        <w:rPr>
          <w:rFonts w:ascii="Times New Roman" w:hAnsi="Times New Roman"/>
          <w:b/>
          <w:color w:val="000000"/>
          <w:sz w:val="28"/>
        </w:rPr>
        <w:t>п. Молодёжный‌ 2023‌</w:t>
      </w:r>
    </w:p>
    <w:p w:rsidR="008F0350" w:rsidRDefault="008F0350" w:rsidP="001605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  <w:sectPr w:rsidR="008F0350" w:rsidSect="008F035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605ED" w:rsidRPr="00D41C10" w:rsidRDefault="001605ED" w:rsidP="001605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1605ED" w:rsidRPr="00D41C10" w:rsidRDefault="001605ED" w:rsidP="001605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Учебные темы, связанные 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‌Общее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неделю).‌‌</w:t>
      </w:r>
    </w:p>
    <w:p w:rsidR="001605ED" w:rsidRPr="00D41C10" w:rsidRDefault="001605ED" w:rsidP="001605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605ED" w:rsidRPr="00D41C10" w:rsidRDefault="001605ED" w:rsidP="001605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СОДЕРЖАНИЕ ОБУЧЕНИЯ</w:t>
      </w:r>
    </w:p>
    <w:p w:rsidR="001605ED" w:rsidRPr="00D41C10" w:rsidRDefault="001605ED" w:rsidP="001605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1605ED" w:rsidRPr="00D41C10" w:rsidRDefault="001605ED" w:rsidP="001605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 КЛАСС</w:t>
      </w:r>
    </w:p>
    <w:p w:rsidR="001605ED" w:rsidRPr="00D41C10" w:rsidRDefault="001605ED" w:rsidP="001605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Модуль «Графика»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Рисование с натуры: разные листья и их форма.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Модуль «Живопись»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Эмоциональная выразительность цвета, способы выражения настроения в изображаемом сюжете.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Техника монотипии. Представления о симметрии. Развитие воображения.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Модуль «Скульптура»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Изображение в объёме. Приёмы работы с пластилином; дощечка, стек, тряпочка.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каргопольскаяигрушка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или по выбору учителя с учётом местных промыслов).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Бумажная пластика. Овладение первичными приёмами надрезания, закручивания, складывания.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Объёмная аппликация из бумаги и картона.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Модуль «Декоративно-прикладное искусство»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каргопольская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игрушка (или по выбору учителя с учётом местных промыслов).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Дизайн предмета: изготовление нарядной упаковки путём складывания бумаги и аппликации.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Оригами – создание игрушки для новогодней ёлки. Приёмы складывания бумаги.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Модуль «Архитектура»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Модуль «Восприятие произведений искусства»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Знакомство с картиной, в которой ярко выражено эмоциональное состояние, или с картиной, написанной на сказочный сюжет (произведения В. М. Васнецова и другие по выбору учителя).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Модуль «Азбука цифровой графики»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Фотографирование мелких деталей природы, выражение ярких зрительных впечатлений.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Обсуждение в условиях урока ученических фотографий, соответствующих изучаемой теме.</w:t>
      </w:r>
    </w:p>
    <w:p w:rsidR="001605ED" w:rsidRPr="00D41C10" w:rsidRDefault="001605ED" w:rsidP="001605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" w:name="_Toc137210402"/>
      <w:bookmarkEnd w:id="1"/>
      <w:r w:rsidRPr="00D41C1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1605ED" w:rsidRPr="00D41C10" w:rsidRDefault="001605ED" w:rsidP="001605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 КЛАСС</w:t>
      </w:r>
    </w:p>
    <w:p w:rsidR="001605ED" w:rsidRPr="00D41C10" w:rsidRDefault="001605ED" w:rsidP="001605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Модуль «Графика»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Пастель и мелки – особенности и выразительные свойства графических материалов, приёмы работы.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Графический рисунок животного с активным выражением его характера.  Рассматривание графических произведений анималистического жанра.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Модуль «Живопись»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Акварель и её свойства. Акварельные кисти. Приёмы работы акварелью.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Цвет тёплый и холодный – цветовой контраст.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Цвет открытый – звонкий и приглушённый, тихий. Эмоциональная выразительность цвета.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 Айвазовского.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Изображение сказочного персонажа с ярко выраженным характером (образ мужской или женский).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Модуль «Скульптура»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филимоновская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игрушка, дымковский петух,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каргопольскийПолкан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Модуль «Декоративно-прикладное искусство»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филимоновские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дымковские,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каргопольские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игрушки (и другие по выбору учителя с учётом местных художественных промыслов).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Модуль «Архитектура»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 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Модуль «Восприятие произведений искусства».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Восприятие произведений живописи с активным выражением цветового состояния в природе. Произведения И. И. Левитана, И. И. Шишкина, Н.. Крымова.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Восприятие произведений анималистического жанра в графике (например, произведений В. В. 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Ватагина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, Е. И. 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Чарушина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) и в скульптуре (произведения В. В. 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Ватагина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). Наблюдение животных с точки зрения их пропорций, характера движения, пластики.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Модуль «Азбука цифровой графики».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Компьютерные средства изображения. Виды линий (в программе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Paint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или другом графическом редакторе).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Paint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Освоение инструментов традиционного рисования (карандаш, кисточка, ластик, заливка и другие) в программе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Paint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основе простых сюжетов (например, образ дерева).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Освоение инструментов традиционного рисования в программе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Paint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​</w:t>
      </w:r>
      <w:r w:rsidRPr="00D41C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1605ED" w:rsidRPr="00D41C10" w:rsidRDefault="001605ED" w:rsidP="001605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2" w:name="_Toc137210403"/>
      <w:bookmarkEnd w:id="2"/>
      <w:r w:rsidRPr="00D41C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 КЛАСС</w:t>
      </w:r>
    </w:p>
    <w:p w:rsidR="001605ED" w:rsidRPr="00D41C10" w:rsidRDefault="001605ED" w:rsidP="001605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Модуль «Графика»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Эскиз плаката или афиши. Совмещение шрифта и изображения. Особенности композиции плаката.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Транспорт в городе. Рисунки реальных или фантастических машин.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Изображение лица человека. Строение, пропорции, взаиморасположение частей лица.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Модуль «Живопись»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Модуль «Скульптура»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бумагопластики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Освоение знаний о видах скульптуры (по назначению) и жанрах скульптуры (по сюжету изображения).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br/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Модуль «Декоративно-прикладное искусство»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павловопосадских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платков.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Модуль «Архитектура»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Модуль «Восприятие произведений искусства»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 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Виды пространственных искусств: виды определяются по назначению произведений в жизни людей.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Представления о произведениях крупнейших отечественных художников-пейзажистов: И. И. Шишкина, И. И. Левитана, А. К. 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Саврасова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, В. Д. Поленова, И. К. Айвазовского и других.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Представления о произведениях крупнейших отечественных портретистов: В. И. Сурикова, И. Е. Репина, В. А. Серова и других.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Модуль «Азбука цифровой графики»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Изображение и изучение мимики лица в программе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Paint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(или другом графическом редакторе).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Редактирование фотографий в программе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PictureManager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: изменение яркости, контраста, насыщенности цвета; обрезка, поворот, отражение.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Виртуальные путешествия в главные художественные музеи и музеи местные (по выбору учителя).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1605ED" w:rsidRPr="00D41C10" w:rsidRDefault="001605ED" w:rsidP="001605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3" w:name="_Toc137210404"/>
      <w:bookmarkEnd w:id="3"/>
      <w:r w:rsidRPr="00D41C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4 КЛАСС</w:t>
      </w:r>
    </w:p>
    <w:p w:rsidR="001605ED" w:rsidRPr="00D41C10" w:rsidRDefault="001605ED" w:rsidP="001605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Модуль «Графика»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Графическое изображение героев былин, древних легенд, сказок и сказаний разных народов.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br/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Модуль «Живопись»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Модуль «Скульптура»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Модуль «Декоративно-прикладное искусство»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Народный костюм. Русский народный праздничный костюм, символы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Женский и мужской костюмы в традициях разных народов.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Своеобразие одежды разных эпох и культур.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Модуль «Архитектура»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Понимание значения для современных людей сохранения культурного наследия.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Модуль «Восприятие произведений искусства»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Произведения В. М. Васнецова, Б. М.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Кустодиева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А. М. Васнецова, В. И. Сурикова, К. А. Коровина, А. Г. Венецианова, А.. Рябушкина, И. Я.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Билибина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темы истории и традиций русской отечественной культуры.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Памятники национальным героям. Памятник К. Минину и Д. Пожарскому скульптора И..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Мартоса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Модуль «Азбука цифровой графики»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Изображение и освоение в программе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Paint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Создание компьютерной презентации в программе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PowerPoint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Виртуальные тематические путешествия по художественным музеям мира.</w:t>
      </w:r>
    </w:p>
    <w:p w:rsidR="001605ED" w:rsidRPr="00D41C10" w:rsidRDefault="001605ED" w:rsidP="001605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​</w:t>
      </w:r>
      <w:r w:rsidRPr="00D41C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1605ED" w:rsidRPr="00D41C10" w:rsidRDefault="001605ED" w:rsidP="001605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aps/>
          <w:color w:val="333333"/>
          <w:sz w:val="24"/>
          <w:szCs w:val="24"/>
        </w:rPr>
        <w:br/>
      </w:r>
    </w:p>
    <w:p w:rsidR="001605ED" w:rsidRPr="00D41C10" w:rsidRDefault="001605ED" w:rsidP="001605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  <w:t>ЛИЧНОСТНЫЕ РЕЗУЛЬТАТЫ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В результате изучения изобразительного искусства на уровне начального общего образования у обучающегося будут сформированы следующие </w:t>
      </w:r>
      <w:r w:rsidRPr="00D41C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личностные результаты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1605ED" w:rsidRPr="00D41C10" w:rsidRDefault="001605ED" w:rsidP="001605ED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уважение и ценностное отношение к своей Родине – России;</w:t>
      </w:r>
    </w:p>
    <w:p w:rsidR="001605ED" w:rsidRPr="00D41C10" w:rsidRDefault="001605ED" w:rsidP="001605ED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1605ED" w:rsidRPr="00D41C10" w:rsidRDefault="001605ED" w:rsidP="001605ED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духовно-нравственное развитие обучающихся;</w:t>
      </w:r>
    </w:p>
    <w:p w:rsidR="001605ED" w:rsidRPr="00D41C10" w:rsidRDefault="001605ED" w:rsidP="001605ED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мотивация к познанию и обучению, готовность к саморазвитию и активному участию в социально значимой деятельности;</w:t>
      </w:r>
    </w:p>
    <w:p w:rsidR="001605ED" w:rsidRPr="00D41C10" w:rsidRDefault="001605ED" w:rsidP="001605ED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Патриотическое воспитание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 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Гражданское воспитание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 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Духовно-нравственное воспитание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 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Эстетическое воспитание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 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Ценности познавательной деятельности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 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Экологическое воспитание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 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Трудовое воспитание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 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4" w:name="_Toc124264881"/>
      <w:bookmarkEnd w:id="4"/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1605ED" w:rsidRPr="00D41C10" w:rsidRDefault="001605ED" w:rsidP="001605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МЕТАПРЕДМЕТНЫЕ РЕЗУЛЬТАТЫ</w:t>
      </w:r>
    </w:p>
    <w:p w:rsidR="001605ED" w:rsidRPr="00D41C10" w:rsidRDefault="001605ED" w:rsidP="001605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/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Овладение универсальными познавательными действиями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Пространственные представления и сенсорные способности:</w:t>
      </w:r>
    </w:p>
    <w:p w:rsidR="001605ED" w:rsidRPr="00D41C10" w:rsidRDefault="001605ED" w:rsidP="001605ED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характеризовать форму предмета, конструкции;</w:t>
      </w:r>
    </w:p>
    <w:p w:rsidR="001605ED" w:rsidRPr="00D41C10" w:rsidRDefault="001605ED" w:rsidP="001605ED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выявлять доминантные черты (характерные особенности) в визуальном образе;</w:t>
      </w:r>
    </w:p>
    <w:p w:rsidR="001605ED" w:rsidRPr="00D41C10" w:rsidRDefault="001605ED" w:rsidP="001605ED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сравнивать плоскостные и пространственные объекты по заданным основаниям;</w:t>
      </w:r>
    </w:p>
    <w:p w:rsidR="001605ED" w:rsidRPr="00D41C10" w:rsidRDefault="001605ED" w:rsidP="001605ED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находить ассоциативные связи между визуальными образами разных форм и предметов;</w:t>
      </w:r>
    </w:p>
    <w:p w:rsidR="001605ED" w:rsidRPr="00D41C10" w:rsidRDefault="001605ED" w:rsidP="001605ED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сопоставлять части и целое в видимом образе, предмете, конструкции;</w:t>
      </w:r>
    </w:p>
    <w:p w:rsidR="001605ED" w:rsidRPr="00D41C10" w:rsidRDefault="001605ED" w:rsidP="001605ED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анализировать пропорциональные отношения частей внутри целого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и предметов между собой;</w:t>
      </w:r>
    </w:p>
    <w:p w:rsidR="001605ED" w:rsidRPr="00D41C10" w:rsidRDefault="001605ED" w:rsidP="001605ED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обобщать форму составной конструкции;</w:t>
      </w:r>
    </w:p>
    <w:p w:rsidR="001605ED" w:rsidRPr="00D41C10" w:rsidRDefault="001605ED" w:rsidP="001605ED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выявлять и анализировать ритмические отношения в пространстве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и в изображении (визуальном образе) на установленных основаниях;</w:t>
      </w:r>
    </w:p>
    <w:p w:rsidR="001605ED" w:rsidRPr="00D41C10" w:rsidRDefault="001605ED" w:rsidP="001605ED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передавать обобщённый образ реальности при построении плоской композиции;</w:t>
      </w:r>
    </w:p>
    <w:p w:rsidR="001605ED" w:rsidRPr="00D41C10" w:rsidRDefault="001605ED" w:rsidP="001605ED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соотносить тональные отношения (тёмное – светлое) в пространственных и плоскостных объектах;</w:t>
      </w:r>
    </w:p>
    <w:p w:rsidR="001605ED" w:rsidRPr="00D41C10" w:rsidRDefault="001605ED" w:rsidP="001605ED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605ED" w:rsidRPr="00D41C10" w:rsidRDefault="001605ED" w:rsidP="001605ED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1605ED" w:rsidRPr="00D41C10" w:rsidRDefault="001605ED" w:rsidP="001605ED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1605ED" w:rsidRPr="00D41C10" w:rsidRDefault="001605ED" w:rsidP="001605ED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1605ED" w:rsidRPr="00D41C10" w:rsidRDefault="001605ED" w:rsidP="001605ED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1605ED" w:rsidRPr="00D41C10" w:rsidRDefault="001605ED" w:rsidP="001605ED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1605ED" w:rsidRPr="00D41C10" w:rsidRDefault="001605ED" w:rsidP="001605ED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использовать знаково-символические средства для составления орнаментов и декоративных композиций;</w:t>
      </w:r>
    </w:p>
    <w:p w:rsidR="001605ED" w:rsidRPr="00D41C10" w:rsidRDefault="001605ED" w:rsidP="001605ED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классифицировать произведения искусства по видам и, соответственно,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по назначению в жизни людей;</w:t>
      </w:r>
    </w:p>
    <w:p w:rsidR="001605ED" w:rsidRPr="00D41C10" w:rsidRDefault="001605ED" w:rsidP="001605ED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1605ED" w:rsidRPr="00D41C10" w:rsidRDefault="001605ED" w:rsidP="001605ED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ставить и использовать вопросы как исследовательский инструмент познания.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1605ED" w:rsidRPr="00D41C10" w:rsidRDefault="001605ED" w:rsidP="001605ED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электронные образовательные ресурсы;</w:t>
      </w:r>
    </w:p>
    <w:p w:rsidR="001605ED" w:rsidRPr="00D41C10" w:rsidRDefault="001605ED" w:rsidP="001605ED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уметь работать с электронными учебниками и учебными пособиями;</w:t>
      </w:r>
    </w:p>
    <w:p w:rsidR="001605ED" w:rsidRPr="00D41C10" w:rsidRDefault="001605ED" w:rsidP="001605ED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1605ED" w:rsidRPr="00D41C10" w:rsidRDefault="001605ED" w:rsidP="001605ED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и схемах;</w:t>
      </w:r>
    </w:p>
    <w:p w:rsidR="001605ED" w:rsidRPr="00D41C10" w:rsidRDefault="001605ED" w:rsidP="001605ED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1605ED" w:rsidRPr="00D41C10" w:rsidRDefault="001605ED" w:rsidP="001605ED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квестов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, предложенных учителем;</w:t>
      </w:r>
    </w:p>
    <w:p w:rsidR="001605ED" w:rsidRPr="00D41C10" w:rsidRDefault="001605ED" w:rsidP="001605ED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соблюдать правила информационной безопасности при работе в Интернете.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Овладение универсальными коммуникативными действиями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1605ED" w:rsidRPr="00D41C10" w:rsidRDefault="001605ED" w:rsidP="001605ED">
      <w:pPr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1605ED" w:rsidRPr="00D41C10" w:rsidRDefault="001605ED" w:rsidP="001605ED">
      <w:pPr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</w:p>
    <w:p w:rsidR="001605ED" w:rsidRPr="00D41C10" w:rsidRDefault="001605ED" w:rsidP="001605ED">
      <w:pPr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1605ED" w:rsidRPr="00D41C10" w:rsidRDefault="001605ED" w:rsidP="001605ED">
      <w:pPr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1605ED" w:rsidRPr="00D41C10" w:rsidRDefault="001605ED" w:rsidP="001605ED">
      <w:pPr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1605ED" w:rsidRPr="00D41C10" w:rsidRDefault="001605ED" w:rsidP="001605ED">
      <w:pPr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1605ED" w:rsidRPr="00D41C10" w:rsidRDefault="001605ED" w:rsidP="001605ED">
      <w:pPr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Овладение универсальными регулятивными действиями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1605ED" w:rsidRPr="00D41C10" w:rsidRDefault="001605ED" w:rsidP="001605ED">
      <w:pPr>
        <w:numPr>
          <w:ilvl w:val="0"/>
          <w:numId w:val="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внимательно относиться и выполнять учебные задачи, поставленные учителем;</w:t>
      </w:r>
    </w:p>
    <w:p w:rsidR="001605ED" w:rsidRPr="00D41C10" w:rsidRDefault="001605ED" w:rsidP="001605ED">
      <w:pPr>
        <w:numPr>
          <w:ilvl w:val="0"/>
          <w:numId w:val="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соблюдать последовательность учебных действий при выполнении задания;</w:t>
      </w:r>
    </w:p>
    <w:p w:rsidR="001605ED" w:rsidRPr="00D41C10" w:rsidRDefault="001605ED" w:rsidP="001605ED">
      <w:pPr>
        <w:numPr>
          <w:ilvl w:val="0"/>
          <w:numId w:val="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</w:t>
      </w:r>
    </w:p>
    <w:p w:rsidR="001605ED" w:rsidRPr="00D41C10" w:rsidRDefault="001605ED" w:rsidP="001605ED">
      <w:pPr>
        <w:numPr>
          <w:ilvl w:val="0"/>
          <w:numId w:val="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1605ED" w:rsidRPr="00D41C10" w:rsidRDefault="001605ED" w:rsidP="001605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5" w:name="_Toc124264882"/>
      <w:bookmarkEnd w:id="5"/>
      <w:r w:rsidRPr="00D41C1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1605ED" w:rsidRPr="00D41C10" w:rsidRDefault="001605ED" w:rsidP="001605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ПРЕДМЕТНЫЕ РЕЗУЛЬТАТЫ</w:t>
      </w:r>
    </w:p>
    <w:p w:rsidR="001605ED" w:rsidRPr="00D41C10" w:rsidRDefault="001605ED" w:rsidP="001605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/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К концу обучения в </w:t>
      </w:r>
      <w:r w:rsidRPr="00D41C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 классе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 обучающийся получит следующие предметные результаты по отдельным темам программы по изобразительному искусству: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Модуль «Графика»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Приобретать опыт создания рисунка простого (плоского) предмета с натуры.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Учиться анализировать соотношения пропорций, визуально сравнивать пространственные величины.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Приобретать первичные знания и навыки композиционного расположения изображения на листе.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Модуль «Живопись»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Осваивать навыки работы красками «гуашь» в условиях урока.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Знать три основных цвета; обсуждать и называть ассоциативные представления, которые рождает каждый цвет.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Вести творческую работу на заданную тему с опорой на зрительные впечатления, организованные педагогом.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Модуль «Скульптура»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Овладевать первичными навыками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бумагопластики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создания объёмных форм из бумаги путём её складывания, надрезания, закручивания.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Модуль «Декоративно-прикладное искусство»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Различать виды орнаментов по изобразительным мотивам: растительные, геометрические, анималистические.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Учиться использовать правила симметрии в своей художественной деятельности.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Приобретать знания о значении и назначении украшений в жизни людей.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каргопольская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Иметь опыт и соответствующие возрасту навыки подготовки и оформления общего праздника.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Модуль «Архитектура».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Осваивать приёмы конструирования из бумаги, складывания объёмных простых геометрических тел.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Модуль «Восприятие произведений искусства»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Осваивать опыт эстетического восприятия и аналитического наблюдения архитектурных построек.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 Васнецова и других художников по выбору учителя), а также произведений с ярко выраженным эмоциональным настроением (например, натюрморты В. Ван Гога или А. Матисса).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Модуль «Азбука цифровой графики»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Приобретать опыт создания фотографий с целью эстетического и целенаправленного наблюдения природы.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6" w:name="_TOC_250003"/>
      <w:bookmarkEnd w:id="6"/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К концу обучения во </w:t>
      </w:r>
      <w:r w:rsidRPr="00D41C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 классе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 обучающийся получит следующие предметные результаты по отдельным темам программы по изобразительному искусству: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Модуль «Графика»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Приобретать навыки изображения на основе разной по характеру и способу наложения линии.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Модуль «Живопись»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Приобретать опыт работы акварельной краской и понимать особенности работы прозрачной краской.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Знать названия основных и составных цветов и способы получения разных оттенков составного цвета.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Знать о делении цветов на тёплые и холодные; уметь различать и сравнивать тёплые и холодные оттенки цвета.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Модуль «Скульптура»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филимоновская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абашевская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каргопольская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, дымковская игрушки или с учётом местных промыслов).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Знать об изменениях скульптурного образа при осмотре произведения с разных сторон.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Модуль «Декоративно-прикладное искусство»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филимоновская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абашевская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каргопольская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, дымковская игрушки или с учётом местных промыслов).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 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Билибина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Приобретать опыт выполнения красками рисунков украшений народных былинных персонажей.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Модуль «Архитектура»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Осваивать приёмы создания объёмных предметов из бумаги и объёмного декорирования предметов из бумаги.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Осваивать понимание образа здания, то есть его эмоционального воздействия.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Модуль «Восприятие произведений искусства»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Н.. Крымова и других по выбору учителя), а также художников-анималистов (В. В.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Ватагина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Е. И.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Чарушина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других по выбору учителя).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 Ван Гога, К. Моне, А. Матисса и других по выбору учителя).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Знать имена и узнавать наиболее известные произведения отечественных художников И. И. Левитана, И. И. Шишкина, И. К. Айвазовского, В. М. Васнецова, В. В. 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Ватагина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, Е. И. 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Чарушина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(и других по выбору учителя).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Модуль «Азбука цифровой графики»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Осваивать возможности изображения с помощью разных видов линий в программе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Paint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(или другом графическом редакторе).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Осваивать приёмы трансформации и копирования геометрических фигур в программе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Paint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, а также построения из них простых рисунков или орнаментов.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Осваивать в компьютерном редакторе (например,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Paint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7" w:name="_TOC_250002"/>
      <w:bookmarkEnd w:id="7"/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К концу обучения в </w:t>
      </w:r>
      <w:r w:rsidRPr="00D41C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 классе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 обучающийся получит следующие предметные результаты по отдельным темам программы по изобразительному искусству: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Модуль «Графика».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Узнавать основные пропорции лица человека, взаимное расположение частей лица.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Приобретать опыт рисования портрета (лица) человека.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Создавать маску сказочного персонажа с ярко выраженным характером лица (для карнавала или спектакля).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Модуль «Живопись»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Осваивать приёмы создания живописной композиции (натюрморта) по наблюдению натуры или по представлению.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Изображать красками портрет человека с опорой на натуру или по представлению.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Создавать пейзаж, передавая в нём активное состояние природы.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Приобрести представление о деятельности художника в театре.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Создать красками эскиз занавеса или эскиз декораций к выбранному сюжету.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Познакомиться с работой художников по оформлению праздников.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Модуль «Скульптура»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бумагопластики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, по выбору учителя).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Приобретать опыт лепки эскиза парковой скульптуры.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Модуль «Декоративно-прикладное искусство»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Узнавать о создании глиняной и деревянной посуды: народные художественные промыслы гжель и хохлома.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Осваивать навыки создания орнаментов при помощи штампов и трафаретов.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Получить опыт создания композиции орнамента в квадрате (в качестве эскиза росписи женского платка).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Модуль «Архитектура»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Придумать и нарисовать (или выполнить в технике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бумагопластики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) транспортное средство.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Модуль «Восприятие произведений искусства»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Знать имена крупнейших отечественных художников-пейзажистов: И. И. Шишкина, И. И. Левитана, А. К. 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Саврасова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, В. Д. Поленова, И. К. Айвазовского и других (по выбору учителя), приобретать представления об их произведениях.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квестах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, в обсуждении впечатлений от виртуальных путешествий.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Знать имена крупнейших отечественных портретистов: В. И. Сурикова, И. Е. Репина, В. А. Серова и других (по выбору учителя), приобретать представления об их произведениях.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 Пушкина.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Модуль «Азбука цифровой графики»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К концу обучения в </w:t>
      </w:r>
      <w:r w:rsidRPr="00D41C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4 классе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 обучающийся получит следующие предметные результаты по отдельным темам программы по изобразительному искусству: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Модуль «Графика»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Создавать зарисовки памятников отечественной и мировой архитектуры.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Модуль «Живопись»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Создавать двойной портрет (например, портрет матери и ребёнка).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Приобретать опыт создания композиции на тему «Древнерусский город».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Модуль «Скульптура»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Модуль «Декоративно-прикладное искусство»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Модуль «Архитектура»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Модуль «Восприятие произведений искусства»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Формировать восприятие произведений искусства на темы истории и традиций русской отечественной культуры (произведения В. М. Васнецова, А. М. Васнецова, Б. М. 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Кустодиева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, В. И. Сурикова, К. А. Коровина, А. Г. Венецианова, А. П. Рябушкина, И. Я. 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Билибина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других по выбору учителя).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кром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Узнавать соборы Московского Кремля, Софийский собор в Великом Новгороде, храм Покрова на Нерли.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Уметь называть и объяснять содержание памятника К. Минину и Д. Пожарскому скульптора И. П. 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Мартоса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Москве.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Трептов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Модуль «Азбука цифровой графики»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Paint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: изображение линии горизонта и точки схода, перспективных сокращений, цветовых и тональных изменений.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Освоить анимацию простого повторяющегося движения изображения в виртуальном редакторе GIF-анимации.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Освоить и проводить компьютерные презентации в программе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PowerPoint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1605ED" w:rsidRPr="00D41C10" w:rsidRDefault="001605ED" w:rsidP="001605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квестов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, предложенных учителем</w:t>
      </w:r>
      <w:r w:rsidRPr="00D41C1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605ED" w:rsidRPr="00D41C10" w:rsidRDefault="001605ED" w:rsidP="001605E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ТЕМАТИЧЕСКОЕ ПЛАНИРОВАНИЕ</w:t>
      </w:r>
    </w:p>
    <w:p w:rsidR="001605ED" w:rsidRPr="00D41C10" w:rsidRDefault="001605ED" w:rsidP="001605E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1 КЛАСС</w:t>
      </w: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1169"/>
        <w:gridCol w:w="3424"/>
        <w:gridCol w:w="1298"/>
        <w:gridCol w:w="1278"/>
        <w:gridCol w:w="2469"/>
        <w:gridCol w:w="5148"/>
      </w:tblGrid>
      <w:tr w:rsidR="001605ED" w:rsidRPr="00D41C10" w:rsidTr="00BE0EF1">
        <w:tc>
          <w:tcPr>
            <w:tcW w:w="395" w:type="pct"/>
            <w:vMerge w:val="restart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Нет/</w:t>
            </w:r>
          </w:p>
        </w:tc>
        <w:tc>
          <w:tcPr>
            <w:tcW w:w="1158" w:type="pct"/>
            <w:vMerge w:val="restart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706" w:type="pct"/>
            <w:gridSpan w:val="3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41" w:type="pct"/>
            <w:vMerge w:val="restart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1605ED" w:rsidRPr="00D41C10" w:rsidTr="00BE0EF1">
        <w:tc>
          <w:tcPr>
            <w:tcW w:w="395" w:type="pct"/>
            <w:vMerge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58" w:type="pct"/>
            <w:vMerge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32" w:type="pct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835" w:type="pct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741" w:type="pct"/>
            <w:vMerge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1605ED" w:rsidRPr="00D41C10" w:rsidTr="00BE0EF1">
        <w:tc>
          <w:tcPr>
            <w:tcW w:w="395" w:type="pct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8" w:type="pct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Ты учишься изображать</w:t>
            </w:r>
          </w:p>
        </w:tc>
        <w:tc>
          <w:tcPr>
            <w:tcW w:w="439" w:type="pct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2" w:type="pct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41" w:type="pct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605ED" w:rsidRPr="00D41C10" w:rsidTr="00BE0EF1">
        <w:tc>
          <w:tcPr>
            <w:tcW w:w="395" w:type="pct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8" w:type="pct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Ты украшаешь</w:t>
            </w:r>
          </w:p>
        </w:tc>
        <w:tc>
          <w:tcPr>
            <w:tcW w:w="439" w:type="pct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2" w:type="pct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41" w:type="pct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605ED" w:rsidRPr="00D41C10" w:rsidTr="00BE0EF1">
        <w:tc>
          <w:tcPr>
            <w:tcW w:w="395" w:type="pct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8" w:type="pct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Ты строишь</w:t>
            </w:r>
          </w:p>
        </w:tc>
        <w:tc>
          <w:tcPr>
            <w:tcW w:w="439" w:type="pct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2" w:type="pct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41" w:type="pct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605ED" w:rsidRPr="00D41C10" w:rsidTr="00BE0EF1">
        <w:tc>
          <w:tcPr>
            <w:tcW w:w="395" w:type="pct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8" w:type="pct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439" w:type="pct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2" w:type="pct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41" w:type="pct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605ED" w:rsidRPr="00D41C10" w:rsidTr="00BE0EF1">
        <w:tc>
          <w:tcPr>
            <w:tcW w:w="1553" w:type="pct"/>
            <w:gridSpan w:val="2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439" w:type="pct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32" w:type="pct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pct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1" w:type="pct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1605ED" w:rsidRPr="00D41C10" w:rsidRDefault="001605ED" w:rsidP="001605E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2 КЛАСС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71"/>
        <w:gridCol w:w="2471"/>
        <w:gridCol w:w="1084"/>
        <w:gridCol w:w="2320"/>
        <w:gridCol w:w="1761"/>
        <w:gridCol w:w="6179"/>
      </w:tblGrid>
      <w:tr w:rsidR="001605ED" w:rsidRPr="00D41C10" w:rsidTr="00BE0EF1">
        <w:tc>
          <w:tcPr>
            <w:tcW w:w="359" w:type="pct"/>
            <w:vMerge w:val="restart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Нет/</w:t>
            </w:r>
          </w:p>
        </w:tc>
        <w:tc>
          <w:tcPr>
            <w:tcW w:w="866" w:type="pct"/>
            <w:vMerge w:val="restart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654" w:type="pct"/>
            <w:gridSpan w:val="3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120" w:type="pct"/>
            <w:vMerge w:val="restart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1605ED" w:rsidRPr="00D41C10" w:rsidTr="00BE0EF1">
        <w:tc>
          <w:tcPr>
            <w:tcW w:w="359" w:type="pct"/>
            <w:vMerge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  <w:vMerge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15" w:type="pct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442" w:type="pct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120" w:type="pct"/>
            <w:vMerge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1605ED" w:rsidRPr="00D41C10" w:rsidTr="00BE0EF1">
        <w:tc>
          <w:tcPr>
            <w:tcW w:w="359" w:type="pct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pct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397" w:type="pct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5" w:type="pct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2" w:type="pct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0" w:type="pct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РЭШ </w:t>
            </w:r>
            <w:hyperlink r:id="rId7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https://resh.edu.ru/subject/7/2/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Открытый урок </w:t>
            </w:r>
            <w:hyperlink r:id="rId8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https://urok.1sept.ru/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Инфоурок</w:t>
            </w:r>
            <w:hyperlink r:id="rId9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Открытая сеть работников образования </w:t>
            </w:r>
            <w:hyperlink r:id="rId10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</w:t>
              </w:r>
            </w:hyperlink>
          </w:p>
        </w:tc>
      </w:tr>
      <w:tr w:rsidR="001605ED" w:rsidRPr="00D41C10" w:rsidTr="00BE0EF1">
        <w:tc>
          <w:tcPr>
            <w:tcW w:w="359" w:type="pct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6" w:type="pct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Как и чем работает художник</w:t>
            </w:r>
          </w:p>
        </w:tc>
        <w:tc>
          <w:tcPr>
            <w:tcW w:w="397" w:type="pct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5" w:type="pct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2" w:type="pct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0" w:type="pct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РЭШ </w:t>
            </w:r>
            <w:hyperlink r:id="rId11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https://resh.edu.ru/subject/7/2/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Открытый урок </w:t>
            </w:r>
            <w:hyperlink r:id="rId12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https://urok.1sept.ru/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Инфоурок</w:t>
            </w:r>
            <w:hyperlink r:id="rId13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Открытая сеть работников образования </w:t>
            </w:r>
            <w:hyperlink r:id="rId14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</w:t>
              </w:r>
            </w:hyperlink>
          </w:p>
        </w:tc>
      </w:tr>
      <w:tr w:rsidR="001605ED" w:rsidRPr="00D41C10" w:rsidTr="00BE0EF1">
        <w:tc>
          <w:tcPr>
            <w:tcW w:w="359" w:type="pct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66" w:type="pct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Реальность и фантазия</w:t>
            </w:r>
          </w:p>
        </w:tc>
        <w:tc>
          <w:tcPr>
            <w:tcW w:w="397" w:type="pct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5" w:type="pct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2" w:type="pct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0" w:type="pct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15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https://resh.edu.ru/subject/7/2/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Открытый урок </w:t>
            </w:r>
            <w:hyperlink r:id="rId16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https://urok.1sept.ru/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Инфоурок</w:t>
            </w:r>
            <w:hyperlink r:id="rId17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Открытая сеть работников образования </w:t>
            </w:r>
            <w:hyperlink r:id="rId18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</w:t>
              </w:r>
            </w:hyperlink>
          </w:p>
        </w:tc>
      </w:tr>
      <w:tr w:rsidR="001605ED" w:rsidRPr="00D41C10" w:rsidTr="00BE0EF1">
        <w:tc>
          <w:tcPr>
            <w:tcW w:w="359" w:type="pct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6" w:type="pct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О чем говорит искусство?</w:t>
            </w:r>
          </w:p>
        </w:tc>
        <w:tc>
          <w:tcPr>
            <w:tcW w:w="397" w:type="pct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5" w:type="pct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2" w:type="pct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0" w:type="pct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РЭШ </w:t>
            </w:r>
            <w:hyperlink r:id="rId19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https://resh.edu.ru/subject/7/2/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Открытый урок </w:t>
            </w:r>
            <w:hyperlink r:id="rId20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https://urok.1sept.ru/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Инфоурок</w:t>
            </w:r>
            <w:hyperlink r:id="rId21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Открытая сеть работников образования </w:t>
            </w:r>
            <w:hyperlink r:id="rId22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</w:t>
              </w:r>
            </w:hyperlink>
          </w:p>
        </w:tc>
      </w:tr>
      <w:tr w:rsidR="001605ED" w:rsidRPr="00D41C10" w:rsidTr="00BE0EF1">
        <w:tc>
          <w:tcPr>
            <w:tcW w:w="359" w:type="pct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6" w:type="pct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Как говорит искусство?</w:t>
            </w:r>
          </w:p>
        </w:tc>
        <w:tc>
          <w:tcPr>
            <w:tcW w:w="397" w:type="pct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5" w:type="pct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" w:type="pct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0" w:type="pct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РЭШ </w:t>
            </w:r>
            <w:hyperlink r:id="rId23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https://resh.edu.ru/subject/7/2/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Открытый урок </w:t>
            </w:r>
            <w:hyperlink r:id="rId24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https://urok.1sept.ru/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Инфоурок</w:t>
            </w:r>
            <w:hyperlink r:id="rId25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Открытая сеть работников образования </w:t>
            </w:r>
            <w:hyperlink r:id="rId26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</w:t>
              </w:r>
            </w:hyperlink>
          </w:p>
        </w:tc>
      </w:tr>
      <w:tr w:rsidR="001605ED" w:rsidRPr="00D41C10" w:rsidTr="00BE0EF1">
        <w:tc>
          <w:tcPr>
            <w:tcW w:w="1225" w:type="pct"/>
            <w:gridSpan w:val="2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397" w:type="pct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5" w:type="pct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" w:type="pct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0" w:type="pct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1605ED" w:rsidRPr="00D41C10" w:rsidRDefault="001605ED" w:rsidP="001605E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3 КЛАСС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39"/>
        <w:gridCol w:w="3894"/>
        <w:gridCol w:w="821"/>
        <w:gridCol w:w="2084"/>
        <w:gridCol w:w="2185"/>
        <w:gridCol w:w="5063"/>
      </w:tblGrid>
      <w:tr w:rsidR="001605ED" w:rsidRPr="00D41C10" w:rsidTr="00BE0EF1">
        <w:tc>
          <w:tcPr>
            <w:tcW w:w="183" w:type="pct"/>
            <w:vMerge w:val="restart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Нет/</w:t>
            </w:r>
          </w:p>
        </w:tc>
        <w:tc>
          <w:tcPr>
            <w:tcW w:w="1330" w:type="pct"/>
            <w:vMerge w:val="restart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708" w:type="pct"/>
            <w:gridSpan w:val="3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31" w:type="pct"/>
            <w:vMerge w:val="restart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1605ED" w:rsidRPr="00D41C10" w:rsidTr="00BE0EF1">
        <w:tc>
          <w:tcPr>
            <w:tcW w:w="183" w:type="pct"/>
            <w:vMerge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30" w:type="pct"/>
            <w:vMerge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32" w:type="pct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746" w:type="pct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731" w:type="pct"/>
            <w:vMerge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1605ED" w:rsidRPr="00D41C10" w:rsidTr="00BE0EF1">
        <w:tc>
          <w:tcPr>
            <w:tcW w:w="183" w:type="pct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0" w:type="pct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210" w:type="pct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pct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31" w:type="pct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https://m.edsoo.ru/7f411892</w:t>
              </w:r>
            </w:hyperlink>
          </w:p>
        </w:tc>
      </w:tr>
      <w:tr w:rsidR="001605ED" w:rsidRPr="00D41C10" w:rsidTr="00BE0EF1">
        <w:tc>
          <w:tcPr>
            <w:tcW w:w="183" w:type="pct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0" w:type="pct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Искусство в твоем доме</w:t>
            </w:r>
          </w:p>
        </w:tc>
        <w:tc>
          <w:tcPr>
            <w:tcW w:w="210" w:type="pct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2" w:type="pct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31" w:type="pct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https://m.edsoo.ru/7f411892</w:t>
              </w:r>
            </w:hyperlink>
          </w:p>
        </w:tc>
      </w:tr>
      <w:tr w:rsidR="001605ED" w:rsidRPr="00D41C10" w:rsidTr="00BE0EF1">
        <w:tc>
          <w:tcPr>
            <w:tcW w:w="183" w:type="pct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0" w:type="pct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Искусство на улицах твоего города</w:t>
            </w:r>
          </w:p>
        </w:tc>
        <w:tc>
          <w:tcPr>
            <w:tcW w:w="210" w:type="pct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2" w:type="pct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31" w:type="pct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https://m.edsoo.ru/7f411892</w:t>
              </w:r>
            </w:hyperlink>
          </w:p>
        </w:tc>
      </w:tr>
      <w:tr w:rsidR="001605ED" w:rsidRPr="00D41C10" w:rsidTr="00BE0EF1">
        <w:tc>
          <w:tcPr>
            <w:tcW w:w="183" w:type="pct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0" w:type="pct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Художник и зрелище</w:t>
            </w:r>
          </w:p>
        </w:tc>
        <w:tc>
          <w:tcPr>
            <w:tcW w:w="210" w:type="pct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2" w:type="pct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31" w:type="pct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https://m.edsoo.ru/7f411892</w:t>
              </w:r>
            </w:hyperlink>
          </w:p>
        </w:tc>
      </w:tr>
      <w:tr w:rsidR="001605ED" w:rsidRPr="00D41C10" w:rsidTr="00BE0EF1">
        <w:tc>
          <w:tcPr>
            <w:tcW w:w="183" w:type="pct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0" w:type="pct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Художник и музей</w:t>
            </w:r>
          </w:p>
        </w:tc>
        <w:tc>
          <w:tcPr>
            <w:tcW w:w="210" w:type="pct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2" w:type="pct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31" w:type="pct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31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https://m.edsoo.ru/7f411892</w:t>
              </w:r>
            </w:hyperlink>
          </w:p>
        </w:tc>
      </w:tr>
      <w:tr w:rsidR="001605ED" w:rsidRPr="00D41C10" w:rsidTr="00BE0EF1">
        <w:tc>
          <w:tcPr>
            <w:tcW w:w="1522" w:type="pct"/>
            <w:gridSpan w:val="2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210" w:type="pct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32" w:type="pct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6" w:type="pct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1" w:type="pct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1605ED" w:rsidRPr="00D41C10" w:rsidRDefault="001605ED" w:rsidP="001605E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4 КЛАСС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39"/>
        <w:gridCol w:w="3898"/>
        <w:gridCol w:w="821"/>
        <w:gridCol w:w="2085"/>
        <w:gridCol w:w="2186"/>
        <w:gridCol w:w="5057"/>
      </w:tblGrid>
      <w:tr w:rsidR="001605ED" w:rsidRPr="00D41C10" w:rsidTr="00BE0EF1">
        <w:tc>
          <w:tcPr>
            <w:tcW w:w="183" w:type="pct"/>
            <w:vMerge w:val="restart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Нет/</w:t>
            </w:r>
          </w:p>
        </w:tc>
        <w:tc>
          <w:tcPr>
            <w:tcW w:w="1331" w:type="pct"/>
            <w:vMerge w:val="restart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708" w:type="pct"/>
            <w:gridSpan w:val="3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29" w:type="pct"/>
            <w:vMerge w:val="restart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1605ED" w:rsidRPr="00D41C10" w:rsidTr="00BE0EF1">
        <w:tc>
          <w:tcPr>
            <w:tcW w:w="183" w:type="pct"/>
            <w:vMerge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31" w:type="pct"/>
            <w:vMerge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32" w:type="pct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746" w:type="pct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729" w:type="pct"/>
            <w:vMerge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1605ED" w:rsidRPr="00D41C10" w:rsidTr="00BE0EF1">
        <w:tc>
          <w:tcPr>
            <w:tcW w:w="183" w:type="pct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1" w:type="pct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210" w:type="pct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pct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29" w:type="pct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32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1605ED" w:rsidRPr="00D41C10" w:rsidTr="00BE0EF1">
        <w:tc>
          <w:tcPr>
            <w:tcW w:w="183" w:type="pct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1" w:type="pct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Истоки родного искусства</w:t>
            </w:r>
          </w:p>
        </w:tc>
        <w:tc>
          <w:tcPr>
            <w:tcW w:w="210" w:type="pct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2" w:type="pct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29" w:type="pct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33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1605ED" w:rsidRPr="00D41C10" w:rsidTr="00BE0EF1">
        <w:tc>
          <w:tcPr>
            <w:tcW w:w="183" w:type="pct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1" w:type="pct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Древние города нашей земли</w:t>
            </w:r>
          </w:p>
        </w:tc>
        <w:tc>
          <w:tcPr>
            <w:tcW w:w="210" w:type="pct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2" w:type="pct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29" w:type="pct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34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1605ED" w:rsidRPr="00D41C10" w:rsidTr="00BE0EF1">
        <w:tc>
          <w:tcPr>
            <w:tcW w:w="183" w:type="pct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1" w:type="pct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Каждый народ – художник</w:t>
            </w:r>
          </w:p>
        </w:tc>
        <w:tc>
          <w:tcPr>
            <w:tcW w:w="210" w:type="pct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2" w:type="pct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29" w:type="pct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35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1605ED" w:rsidRPr="00D41C10" w:rsidTr="00BE0EF1">
        <w:tc>
          <w:tcPr>
            <w:tcW w:w="183" w:type="pct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1" w:type="pct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Искусство объединяет народы</w:t>
            </w:r>
          </w:p>
        </w:tc>
        <w:tc>
          <w:tcPr>
            <w:tcW w:w="210" w:type="pct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2" w:type="pct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29" w:type="pct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36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1605ED" w:rsidRPr="00D41C10" w:rsidTr="00BE0EF1">
        <w:tc>
          <w:tcPr>
            <w:tcW w:w="1523" w:type="pct"/>
            <w:gridSpan w:val="2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210" w:type="pct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32" w:type="pct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6" w:type="pct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9" w:type="pct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7C4D95" w:rsidRDefault="007C4D95" w:rsidP="001605E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7C4D95" w:rsidRDefault="007C4D95" w:rsidP="001605E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1605ED" w:rsidRPr="00D41C10" w:rsidRDefault="001605ED" w:rsidP="001605E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ПОУРОЧНОЕ ПЛАНИРОВАНИЕ</w:t>
      </w:r>
    </w:p>
    <w:p w:rsidR="007C4D95" w:rsidRDefault="007C4D95" w:rsidP="001605E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1605ED" w:rsidRPr="00D41C10" w:rsidRDefault="001605ED" w:rsidP="001605E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1 КЛАСС</w:t>
      </w:r>
    </w:p>
    <w:tbl>
      <w:tblPr>
        <w:tblStyle w:val="a7"/>
        <w:tblW w:w="13253" w:type="dxa"/>
        <w:tblLook w:val="04A0" w:firstRow="1" w:lastRow="0" w:firstColumn="1" w:lastColumn="0" w:noHBand="0" w:noVBand="1"/>
      </w:tblPr>
      <w:tblGrid>
        <w:gridCol w:w="739"/>
        <w:gridCol w:w="3621"/>
        <w:gridCol w:w="821"/>
        <w:gridCol w:w="1730"/>
        <w:gridCol w:w="1761"/>
        <w:gridCol w:w="1405"/>
        <w:gridCol w:w="3176"/>
      </w:tblGrid>
      <w:tr w:rsidR="001605ED" w:rsidRPr="00D41C10" w:rsidTr="007C4D95">
        <w:tc>
          <w:tcPr>
            <w:tcW w:w="0" w:type="auto"/>
            <w:vMerge w:val="restart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Нет/</w:t>
            </w:r>
          </w:p>
        </w:tc>
        <w:tc>
          <w:tcPr>
            <w:tcW w:w="3621" w:type="dxa"/>
            <w:vMerge w:val="restart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312" w:type="dxa"/>
            <w:gridSpan w:val="3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1605ED" w:rsidRPr="00D41C10" w:rsidTr="007C4D95">
        <w:tc>
          <w:tcPr>
            <w:tcW w:w="0" w:type="auto"/>
            <w:vMerge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621" w:type="dxa"/>
            <w:vMerge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30" w:type="dxa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61" w:type="dxa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1605ED" w:rsidRPr="00D41C10" w:rsidTr="007C4D95"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1" w:type="dxa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0" w:type="dxa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605ED" w:rsidRPr="00D41C10" w:rsidTr="007C4D95"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1" w:type="dxa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Изображения вокруг нас: рассматриваем изображения в </w:t>
            </w: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детских книгах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30" w:type="dxa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605ED" w:rsidRPr="00D41C10" w:rsidTr="007C4D95"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21" w:type="dxa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0" w:type="dxa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605ED" w:rsidRPr="00D41C10" w:rsidTr="007C4D95"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1" w:type="dxa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0" w:type="dxa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605ED" w:rsidRPr="00D41C10" w:rsidTr="007C4D95"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21" w:type="dxa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0" w:type="dxa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605ED" w:rsidRPr="00D41C10" w:rsidTr="007C4D95"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21" w:type="dxa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Изображать можно в объеме: лепим зверушек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0" w:type="dxa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605ED" w:rsidRPr="00D41C10" w:rsidTr="007C4D95"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21" w:type="dxa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Изображать можно линией: рисуем ветви деревьев, травы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0" w:type="dxa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605ED" w:rsidRPr="00D41C10" w:rsidTr="007C4D95"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21" w:type="dxa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0" w:type="dxa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605ED" w:rsidRPr="00D41C10" w:rsidTr="007C4D95"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21" w:type="dxa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0" w:type="dxa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605ED" w:rsidRPr="00D41C10" w:rsidTr="007C4D95"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1" w:type="dxa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0" w:type="dxa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605ED" w:rsidRPr="00D41C10" w:rsidTr="007C4D95"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21" w:type="dxa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0" w:type="dxa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605ED" w:rsidRPr="00D41C10" w:rsidTr="007C4D95"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21" w:type="dxa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Цветы: создаем коллективную работу «Ваза с цветами»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0" w:type="dxa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605ED" w:rsidRPr="00D41C10" w:rsidTr="007C4D95"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21" w:type="dxa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Узоры на крыльях: рисуем бабочек и создаем </w:t>
            </w: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коллективную работу – панно «Бабочки»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30" w:type="dxa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605ED" w:rsidRPr="00D41C10" w:rsidTr="007C4D95"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21" w:type="dxa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Красивые рыбы: выполняем рисунок рыб в технике монотипия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0" w:type="dxa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605ED" w:rsidRPr="00D41C10" w:rsidTr="007C4D95"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21" w:type="dxa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Украшения птиц создаем сказочную птицу из цветной бумаги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0" w:type="dxa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605ED" w:rsidRPr="00D41C10" w:rsidTr="007C4D95"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21" w:type="dxa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0" w:type="dxa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605ED" w:rsidRPr="00D41C10" w:rsidTr="007C4D95"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21" w:type="dxa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0" w:type="dxa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605ED" w:rsidRPr="00D41C10" w:rsidTr="007C4D95"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21" w:type="dxa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0" w:type="dxa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605ED" w:rsidRPr="00D41C10" w:rsidTr="007C4D95"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21" w:type="dxa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0" w:type="dxa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605ED" w:rsidRPr="00D41C10" w:rsidTr="007C4D95"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21" w:type="dxa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Постройки в нашей жизни: рассматриваем и обсуждаем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0" w:type="dxa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605ED" w:rsidRPr="00D41C10" w:rsidTr="007C4D95"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21" w:type="dxa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Дома бывают разными: рисуем домики для героев книг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0" w:type="dxa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605ED" w:rsidRPr="00D41C10" w:rsidTr="007C4D95"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21" w:type="dxa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0" w:type="dxa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605ED" w:rsidRPr="00D41C10" w:rsidTr="007C4D95"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21" w:type="dxa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Снаружи и внутри: создаем домик для маленьких человечков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0" w:type="dxa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605ED" w:rsidRPr="00D41C10" w:rsidTr="007C4D95"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621" w:type="dxa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Строим город: рисуем и строим город из пластилина и бумаги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0" w:type="dxa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605ED" w:rsidRPr="00D41C10" w:rsidTr="007C4D95"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21" w:type="dxa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0" w:type="dxa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605ED" w:rsidRPr="00D41C10" w:rsidTr="007C4D95"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21" w:type="dxa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Строим вещи: создаем из цветной бумаги веселую сумку-пакет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0" w:type="dxa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605ED" w:rsidRPr="00D41C10" w:rsidTr="007C4D95"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21" w:type="dxa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0" w:type="dxa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605ED" w:rsidRPr="00D41C10" w:rsidTr="007C4D95"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21" w:type="dxa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0" w:type="dxa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605ED" w:rsidRPr="00D41C10" w:rsidTr="007C4D95"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21" w:type="dxa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0" w:type="dxa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605ED" w:rsidRPr="00D41C10" w:rsidTr="007C4D95"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21" w:type="dxa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0" w:type="dxa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605ED" w:rsidRPr="00D41C10" w:rsidTr="007C4D95"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21" w:type="dxa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Азбука компьютерной графики: знакомство с программами </w:t>
            </w:r>
            <w:proofErr w:type="spellStart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Paint</w:t>
            </w:r>
            <w:proofErr w:type="spellEnd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Paintnet</w:t>
            </w:r>
            <w:proofErr w:type="spellEnd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. Создание и обсуждение фотографий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0" w:type="dxa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605ED" w:rsidRPr="00D41C10" w:rsidTr="007C4D95"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21" w:type="dxa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Времена года: создаем рисунки о каждом времени года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0" w:type="dxa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605ED" w:rsidRPr="00D41C10" w:rsidTr="007C4D95"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3621" w:type="dxa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0" w:type="dxa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605ED" w:rsidRPr="00D41C10" w:rsidTr="007C4D95">
        <w:tc>
          <w:tcPr>
            <w:tcW w:w="4361" w:type="dxa"/>
            <w:gridSpan w:val="2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30" w:type="dxa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1" w:type="dxa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7C4D95" w:rsidRDefault="007C4D95" w:rsidP="001605E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063D6E" w:rsidRDefault="00063D6E" w:rsidP="001605E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1605ED" w:rsidRDefault="001605ED" w:rsidP="001605E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2 КЛАСС</w:t>
      </w:r>
    </w:p>
    <w:tbl>
      <w:tblPr>
        <w:tblW w:w="15788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7"/>
        <w:gridCol w:w="2124"/>
        <w:gridCol w:w="935"/>
        <w:gridCol w:w="2457"/>
        <w:gridCol w:w="2513"/>
        <w:gridCol w:w="1763"/>
        <w:gridCol w:w="5329"/>
      </w:tblGrid>
      <w:tr w:rsidR="00063D6E" w:rsidRPr="00B656EC" w:rsidTr="00063D6E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 xml:space="preserve">№ п/п </w:t>
            </w:r>
          </w:p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</w:p>
        </w:tc>
        <w:tc>
          <w:tcPr>
            <w:tcW w:w="21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  <w:proofErr w:type="spellStart"/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Темаурока</w:t>
            </w:r>
            <w:proofErr w:type="spellEnd"/>
          </w:p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</w:p>
        </w:tc>
        <w:tc>
          <w:tcPr>
            <w:tcW w:w="5905" w:type="dxa"/>
            <w:gridSpan w:val="3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rPr>
                <w:bCs/>
              </w:rPr>
            </w:pPr>
            <w:proofErr w:type="spellStart"/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7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  <w:proofErr w:type="spellStart"/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Датаизучения</w:t>
            </w:r>
            <w:proofErr w:type="spellEnd"/>
          </w:p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</w:p>
        </w:tc>
        <w:tc>
          <w:tcPr>
            <w:tcW w:w="53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  <w:proofErr w:type="spellStart"/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</w:p>
        </w:tc>
      </w:tr>
      <w:tr w:rsidR="00063D6E" w:rsidRPr="00B656EC" w:rsidTr="00063D6E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D6E" w:rsidRPr="00B656EC" w:rsidRDefault="00063D6E" w:rsidP="00A65CA2">
            <w:pPr>
              <w:rPr>
                <w:bCs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D6E" w:rsidRPr="00B656EC" w:rsidRDefault="00063D6E" w:rsidP="00A65CA2">
            <w:pPr>
              <w:rPr>
                <w:bCs/>
              </w:rPr>
            </w:pP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Всего</w:t>
            </w:r>
          </w:p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  <w:proofErr w:type="spellStart"/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Контрольныеработы</w:t>
            </w:r>
            <w:proofErr w:type="spellEnd"/>
          </w:p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  <w:proofErr w:type="spellStart"/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Практическиеработы</w:t>
            </w:r>
            <w:proofErr w:type="spellEnd"/>
          </w:p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</w:p>
        </w:tc>
        <w:tc>
          <w:tcPr>
            <w:tcW w:w="17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D6E" w:rsidRPr="00B656EC" w:rsidRDefault="00063D6E" w:rsidP="00A65CA2">
            <w:pPr>
              <w:rPr>
                <w:bCs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D6E" w:rsidRPr="00B656EC" w:rsidRDefault="00063D6E" w:rsidP="00A65CA2">
            <w:pPr>
              <w:rPr>
                <w:bCs/>
              </w:rPr>
            </w:pPr>
          </w:p>
        </w:tc>
      </w:tr>
      <w:tr w:rsidR="00063D6E" w:rsidRPr="00B656EC" w:rsidTr="00063D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bCs/>
              </w:rPr>
              <w:t>04.09.23</w:t>
            </w:r>
          </w:p>
        </w:tc>
        <w:tc>
          <w:tcPr>
            <w:tcW w:w="5329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</w:p>
        </w:tc>
      </w:tr>
      <w:tr w:rsidR="00063D6E" w:rsidRPr="00B656EC" w:rsidTr="00063D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2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bCs/>
              </w:rPr>
              <w:t>11.09.23</w:t>
            </w:r>
          </w:p>
        </w:tc>
        <w:tc>
          <w:tcPr>
            <w:tcW w:w="5329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</w:p>
        </w:tc>
      </w:tr>
      <w:tr w:rsidR="00063D6E" w:rsidRPr="00B656EC" w:rsidTr="00063D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3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 xml:space="preserve">С какими еще материалами работает художник: рассматриваем, обсуждаем, </w:t>
            </w: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lastRenderedPageBreak/>
              <w:t>пробуем применять материалы для скульптуры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bCs/>
              </w:rPr>
              <w:t>18.09.23</w:t>
            </w:r>
          </w:p>
        </w:tc>
        <w:tc>
          <w:tcPr>
            <w:tcW w:w="5329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</w:p>
        </w:tc>
      </w:tr>
      <w:tr w:rsidR="00063D6E" w:rsidRPr="00B656EC" w:rsidTr="00063D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4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bCs/>
              </w:rPr>
              <w:t>25.09.23</w:t>
            </w:r>
          </w:p>
        </w:tc>
        <w:tc>
          <w:tcPr>
            <w:tcW w:w="5329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</w:p>
        </w:tc>
      </w:tr>
      <w:tr w:rsidR="00063D6E" w:rsidRPr="00B656EC" w:rsidTr="00063D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5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bCs/>
              </w:rPr>
              <w:t>02.10.23</w:t>
            </w:r>
          </w:p>
        </w:tc>
        <w:tc>
          <w:tcPr>
            <w:tcW w:w="5329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</w:p>
        </w:tc>
      </w:tr>
      <w:tr w:rsidR="00063D6E" w:rsidRPr="00B656EC" w:rsidTr="00063D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6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bCs/>
              </w:rPr>
              <w:t>09.10.23</w:t>
            </w:r>
          </w:p>
        </w:tc>
        <w:tc>
          <w:tcPr>
            <w:tcW w:w="5329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</w:p>
        </w:tc>
      </w:tr>
      <w:tr w:rsidR="00063D6E" w:rsidRPr="00B656EC" w:rsidTr="00063D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7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bCs/>
              </w:rPr>
              <w:t>16.10.23</w:t>
            </w:r>
          </w:p>
        </w:tc>
        <w:tc>
          <w:tcPr>
            <w:tcW w:w="5329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</w:p>
        </w:tc>
      </w:tr>
      <w:tr w:rsidR="00063D6E" w:rsidRPr="00B656EC" w:rsidTr="00063D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8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 xml:space="preserve">Природа и художник: </w:t>
            </w: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lastRenderedPageBreak/>
              <w:t>наблюдаем природу и обсуждаем произведения художников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bCs/>
              </w:rPr>
              <w:t>23.10.23</w:t>
            </w:r>
          </w:p>
        </w:tc>
        <w:tc>
          <w:tcPr>
            <w:tcW w:w="5329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</w:p>
        </w:tc>
      </w:tr>
      <w:tr w:rsidR="00063D6E" w:rsidRPr="00B656EC" w:rsidTr="00063D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9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bCs/>
              </w:rPr>
              <w:t>06.11.23</w:t>
            </w:r>
          </w:p>
        </w:tc>
        <w:tc>
          <w:tcPr>
            <w:tcW w:w="5329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</w:p>
        </w:tc>
      </w:tr>
      <w:tr w:rsidR="00063D6E" w:rsidRPr="00B656EC" w:rsidTr="00063D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10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bCs/>
              </w:rPr>
              <w:t>13.11.23</w:t>
            </w:r>
          </w:p>
        </w:tc>
        <w:tc>
          <w:tcPr>
            <w:tcW w:w="5329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</w:p>
        </w:tc>
      </w:tr>
      <w:tr w:rsidR="00063D6E" w:rsidRPr="00B656EC" w:rsidTr="00063D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11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bCs/>
              </w:rPr>
              <w:t>20.11.23</w:t>
            </w:r>
          </w:p>
        </w:tc>
        <w:tc>
          <w:tcPr>
            <w:tcW w:w="5329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</w:p>
        </w:tc>
      </w:tr>
      <w:tr w:rsidR="00063D6E" w:rsidRPr="00B656EC" w:rsidTr="00063D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12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bCs/>
              </w:rPr>
              <w:t>27.11.23</w:t>
            </w:r>
          </w:p>
        </w:tc>
        <w:tc>
          <w:tcPr>
            <w:tcW w:w="5329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</w:p>
        </w:tc>
      </w:tr>
      <w:tr w:rsidR="00063D6E" w:rsidRPr="00B656EC" w:rsidTr="00063D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13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bCs/>
              </w:rPr>
              <w:t>04.12.23</w:t>
            </w:r>
          </w:p>
        </w:tc>
        <w:tc>
          <w:tcPr>
            <w:tcW w:w="5329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</w:p>
        </w:tc>
      </w:tr>
      <w:tr w:rsidR="00063D6E" w:rsidRPr="00B656EC" w:rsidTr="00063D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14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bCs/>
              </w:rPr>
              <w:t>11.12.23</w:t>
            </w:r>
          </w:p>
        </w:tc>
        <w:tc>
          <w:tcPr>
            <w:tcW w:w="5329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</w:p>
        </w:tc>
      </w:tr>
      <w:tr w:rsidR="00063D6E" w:rsidRPr="00B656EC" w:rsidTr="00063D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15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 xml:space="preserve">Что может </w:t>
            </w: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lastRenderedPageBreak/>
              <w:t>пластилин: лепим фигурку любимого животного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bCs/>
              </w:rPr>
              <w:t>18.12.23</w:t>
            </w:r>
          </w:p>
        </w:tc>
        <w:tc>
          <w:tcPr>
            <w:tcW w:w="5329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</w:p>
        </w:tc>
      </w:tr>
      <w:tr w:rsidR="00063D6E" w:rsidRPr="00B656EC" w:rsidTr="00063D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16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bCs/>
              </w:rPr>
              <w:t>25.12.23</w:t>
            </w:r>
          </w:p>
        </w:tc>
        <w:tc>
          <w:tcPr>
            <w:tcW w:w="5329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</w:p>
        </w:tc>
      </w:tr>
      <w:tr w:rsidR="00063D6E" w:rsidRPr="00B656EC" w:rsidTr="00063D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17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bCs/>
              </w:rPr>
              <w:t>15.01.24</w:t>
            </w:r>
          </w:p>
        </w:tc>
        <w:tc>
          <w:tcPr>
            <w:tcW w:w="5329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</w:p>
        </w:tc>
      </w:tr>
      <w:tr w:rsidR="00063D6E" w:rsidRPr="00B656EC" w:rsidTr="00063D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18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bCs/>
              </w:rPr>
              <w:t>22.01.24</w:t>
            </w:r>
          </w:p>
        </w:tc>
        <w:tc>
          <w:tcPr>
            <w:tcW w:w="5329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</w:p>
        </w:tc>
      </w:tr>
      <w:tr w:rsidR="00063D6E" w:rsidRPr="00B656EC" w:rsidTr="00063D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19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 xml:space="preserve">Изображение, реальность, фантазия: рисуем </w:t>
            </w: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lastRenderedPageBreak/>
              <w:t>домашних и фантастических животных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bCs/>
              </w:rPr>
              <w:t>29.01.24</w:t>
            </w:r>
          </w:p>
        </w:tc>
        <w:tc>
          <w:tcPr>
            <w:tcW w:w="5329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</w:p>
        </w:tc>
      </w:tr>
      <w:tr w:rsidR="00063D6E" w:rsidRPr="00B656EC" w:rsidTr="00063D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20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bCs/>
              </w:rPr>
              <w:t>05.02.24</w:t>
            </w:r>
          </w:p>
        </w:tc>
        <w:tc>
          <w:tcPr>
            <w:tcW w:w="5329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</w:p>
        </w:tc>
      </w:tr>
      <w:tr w:rsidR="00063D6E" w:rsidRPr="00B656EC" w:rsidTr="00063D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21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bCs/>
              </w:rPr>
              <w:t>12.02.24</w:t>
            </w:r>
          </w:p>
        </w:tc>
        <w:tc>
          <w:tcPr>
            <w:tcW w:w="5329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</w:p>
        </w:tc>
      </w:tr>
      <w:tr w:rsidR="00063D6E" w:rsidRPr="00B656EC" w:rsidTr="00063D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22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bCs/>
              </w:rPr>
              <w:t>19.02.24</w:t>
            </w:r>
          </w:p>
        </w:tc>
        <w:tc>
          <w:tcPr>
            <w:tcW w:w="5329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</w:p>
        </w:tc>
      </w:tr>
      <w:tr w:rsidR="00063D6E" w:rsidRPr="00B656EC" w:rsidTr="00063D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23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 xml:space="preserve">Конструируем сказочный город: строим из бумаги домик, улицу или </w:t>
            </w: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lastRenderedPageBreak/>
              <w:t>площадь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bCs/>
              </w:rPr>
              <w:t>26.02.24</w:t>
            </w:r>
          </w:p>
        </w:tc>
        <w:tc>
          <w:tcPr>
            <w:tcW w:w="5329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</w:p>
        </w:tc>
      </w:tr>
      <w:tr w:rsidR="00063D6E" w:rsidRPr="00B656EC" w:rsidTr="00063D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24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bCs/>
              </w:rPr>
              <w:t>04.03.24</w:t>
            </w:r>
          </w:p>
        </w:tc>
        <w:tc>
          <w:tcPr>
            <w:tcW w:w="5329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</w:p>
        </w:tc>
      </w:tr>
      <w:tr w:rsidR="00063D6E" w:rsidRPr="00B656EC" w:rsidTr="00063D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25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bCs/>
              </w:rPr>
              <w:t>11.03.24</w:t>
            </w:r>
          </w:p>
        </w:tc>
        <w:tc>
          <w:tcPr>
            <w:tcW w:w="5329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</w:p>
        </w:tc>
      </w:tr>
      <w:tr w:rsidR="00063D6E" w:rsidRPr="00B656EC" w:rsidTr="00063D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26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bCs/>
              </w:rPr>
              <w:t>18.03.24</w:t>
            </w:r>
          </w:p>
        </w:tc>
        <w:tc>
          <w:tcPr>
            <w:tcW w:w="5329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</w:p>
        </w:tc>
      </w:tr>
      <w:tr w:rsidR="00063D6E" w:rsidRPr="00B656EC" w:rsidTr="00063D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27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 xml:space="preserve">Образ человека в скульптуре: создаем разных по характеру образов в объеме – легкий, </w:t>
            </w: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lastRenderedPageBreak/>
              <w:t>стремительный и тяжелый, неповоротливый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bCs/>
              </w:rPr>
              <w:t>08.04.24</w:t>
            </w:r>
          </w:p>
        </w:tc>
        <w:tc>
          <w:tcPr>
            <w:tcW w:w="5329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</w:p>
        </w:tc>
      </w:tr>
      <w:tr w:rsidR="00063D6E" w:rsidRPr="00B656EC" w:rsidTr="00063D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28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bCs/>
              </w:rPr>
              <w:t>15.04.24</w:t>
            </w:r>
          </w:p>
        </w:tc>
        <w:tc>
          <w:tcPr>
            <w:tcW w:w="5329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</w:p>
        </w:tc>
      </w:tr>
      <w:tr w:rsidR="00063D6E" w:rsidRPr="00B656EC" w:rsidTr="00063D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29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bCs/>
              </w:rPr>
              <w:t>22.04.24</w:t>
            </w:r>
          </w:p>
        </w:tc>
        <w:tc>
          <w:tcPr>
            <w:tcW w:w="5329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</w:p>
        </w:tc>
      </w:tr>
      <w:tr w:rsidR="00063D6E" w:rsidRPr="00B656EC" w:rsidTr="00063D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30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bCs/>
              </w:rPr>
              <w:t>29.04.24</w:t>
            </w:r>
          </w:p>
        </w:tc>
        <w:tc>
          <w:tcPr>
            <w:tcW w:w="5329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</w:p>
        </w:tc>
      </w:tr>
      <w:tr w:rsidR="00063D6E" w:rsidRPr="00B656EC" w:rsidTr="00063D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31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bCs/>
              </w:rPr>
              <w:t>Промежуточная аттестация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  <w:r w:rsidRPr="00B656EC">
              <w:rPr>
                <w:bCs/>
              </w:rPr>
              <w:t>1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bCs/>
              </w:rPr>
              <w:t>06.05.24</w:t>
            </w:r>
          </w:p>
        </w:tc>
        <w:tc>
          <w:tcPr>
            <w:tcW w:w="5329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</w:p>
        </w:tc>
      </w:tr>
      <w:tr w:rsidR="00063D6E" w:rsidRPr="00B656EC" w:rsidTr="00063D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32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 xml:space="preserve">Тихие и звонкие цвета, ритм линий создаем </w:t>
            </w: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lastRenderedPageBreak/>
              <w:t>композицию «</w:t>
            </w:r>
            <w:proofErr w:type="spellStart"/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Весенняяземля</w:t>
            </w:r>
            <w:proofErr w:type="spellEnd"/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»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bCs/>
              </w:rPr>
              <w:t>13.05.24</w:t>
            </w:r>
          </w:p>
        </w:tc>
        <w:tc>
          <w:tcPr>
            <w:tcW w:w="5329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</w:p>
        </w:tc>
      </w:tr>
      <w:tr w:rsidR="00063D6E" w:rsidRPr="00B656EC" w:rsidTr="00063D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33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bCs/>
              </w:rPr>
              <w:t>20.05.24</w:t>
            </w:r>
          </w:p>
        </w:tc>
        <w:tc>
          <w:tcPr>
            <w:tcW w:w="5329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</w:p>
        </w:tc>
      </w:tr>
      <w:tr w:rsidR="00063D6E" w:rsidRPr="00B656EC" w:rsidTr="00063D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34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bCs/>
              </w:rPr>
              <w:t>27.05.24</w:t>
            </w:r>
          </w:p>
        </w:tc>
        <w:tc>
          <w:tcPr>
            <w:tcW w:w="5329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</w:p>
        </w:tc>
      </w:tr>
      <w:tr w:rsidR="00063D6E" w:rsidRPr="00B656EC" w:rsidTr="00063D6E">
        <w:trPr>
          <w:trHeight w:val="144"/>
          <w:tblCellSpacing w:w="20" w:type="nil"/>
        </w:trPr>
        <w:tc>
          <w:tcPr>
            <w:tcW w:w="2791" w:type="dxa"/>
            <w:gridSpan w:val="2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34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spacing w:after="0"/>
              <w:ind w:left="135"/>
              <w:jc w:val="center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 xml:space="preserve"> 0 </w:t>
            </w:r>
          </w:p>
        </w:tc>
        <w:tc>
          <w:tcPr>
            <w:tcW w:w="7092" w:type="dxa"/>
            <w:gridSpan w:val="2"/>
            <w:tcMar>
              <w:top w:w="50" w:type="dxa"/>
              <w:left w:w="100" w:type="dxa"/>
            </w:tcMar>
            <w:vAlign w:val="center"/>
          </w:tcPr>
          <w:p w:rsidR="00063D6E" w:rsidRPr="00B656EC" w:rsidRDefault="00063D6E" w:rsidP="00A65CA2">
            <w:pPr>
              <w:rPr>
                <w:bCs/>
              </w:rPr>
            </w:pPr>
          </w:p>
        </w:tc>
      </w:tr>
    </w:tbl>
    <w:p w:rsidR="00063D6E" w:rsidRDefault="00063D6E" w:rsidP="001605E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7C4D95" w:rsidRDefault="007C4D95" w:rsidP="001605E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7C4D95" w:rsidRPr="00D41C10" w:rsidRDefault="007C4D95" w:rsidP="001605E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1605ED" w:rsidRPr="00D41C10" w:rsidRDefault="001605ED" w:rsidP="001605E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3 КЛАСС</w:t>
      </w:r>
    </w:p>
    <w:tbl>
      <w:tblPr>
        <w:tblStyle w:val="a7"/>
        <w:tblW w:w="15137" w:type="dxa"/>
        <w:tblLook w:val="04A0" w:firstRow="1" w:lastRow="0" w:firstColumn="1" w:lastColumn="0" w:noHBand="0" w:noVBand="1"/>
      </w:tblPr>
      <w:tblGrid>
        <w:gridCol w:w="606"/>
        <w:gridCol w:w="2904"/>
        <w:gridCol w:w="821"/>
        <w:gridCol w:w="1720"/>
        <w:gridCol w:w="1761"/>
        <w:gridCol w:w="1244"/>
        <w:gridCol w:w="6440"/>
      </w:tblGrid>
      <w:tr w:rsidR="001605ED" w:rsidRPr="00D41C10" w:rsidTr="00BE0EF1">
        <w:tc>
          <w:tcPr>
            <w:tcW w:w="0" w:type="auto"/>
            <w:vMerge w:val="restart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1605ED" w:rsidRPr="00D41C10" w:rsidTr="00BE0EF1">
        <w:tc>
          <w:tcPr>
            <w:tcW w:w="0" w:type="auto"/>
            <w:vMerge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1605ED" w:rsidRPr="00D41C10" w:rsidTr="00BE0EF1"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37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https://m.edsoo.ru/8a1496ae</w:t>
              </w:r>
            </w:hyperlink>
          </w:p>
        </w:tc>
      </w:tr>
      <w:tr w:rsidR="001605ED" w:rsidRPr="00D41C10" w:rsidTr="00BE0EF1"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Твои игрушки: создаем игрушки из подручного </w:t>
            </w: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нехудожественного материала и/или из пластилина/глины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38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https://m.edsoo.ru/8a14a932</w:t>
              </w:r>
            </w:hyperlink>
          </w:p>
        </w:tc>
      </w:tr>
      <w:tr w:rsidR="001605ED" w:rsidRPr="00D41C10" w:rsidTr="00BE0EF1"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39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https://m.edsoo.ru/8a14af2c</w:t>
              </w:r>
            </w:hyperlink>
          </w:p>
        </w:tc>
      </w:tr>
      <w:tr w:rsidR="001605ED" w:rsidRPr="00D41C10" w:rsidTr="00BE0EF1"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Обои и шторы у тебя дома: создаем орнаменты для обоев и штор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0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https://m.edsoo.ru/8a14b166</w:t>
              </w:r>
            </w:hyperlink>
          </w:p>
        </w:tc>
      </w:tr>
      <w:tr w:rsidR="001605ED" w:rsidRPr="00D41C10" w:rsidTr="00BE0EF1"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1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https://m.edsoo.ru/8a14cd18</w:t>
              </w:r>
            </w:hyperlink>
          </w:p>
        </w:tc>
      </w:tr>
      <w:tr w:rsidR="001605ED" w:rsidRPr="00D41C10" w:rsidTr="00BE0EF1"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Мамин платок: создаем орнамент в квадрате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2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https://m.edsoo.ru/8a14b2c4</w:t>
              </w:r>
            </w:hyperlink>
          </w:p>
        </w:tc>
      </w:tr>
      <w:tr w:rsidR="001605ED" w:rsidRPr="00D41C10" w:rsidTr="00BE0EF1"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3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https://m.edsoo.ru/8a1494d8</w:t>
              </w:r>
            </w:hyperlink>
            <w:hyperlink r:id="rId44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https://m.edsoo.ru/8a14c0e8</w:t>
              </w:r>
            </w:hyperlink>
          </w:p>
        </w:tc>
      </w:tr>
      <w:tr w:rsidR="001605ED" w:rsidRPr="00D41C10" w:rsidTr="00BE0EF1"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Открытки: создаем поздравительную открытку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5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https://m.edsoo.ru/8a14929e</w:t>
              </w:r>
            </w:hyperlink>
          </w:p>
        </w:tc>
      </w:tr>
      <w:tr w:rsidR="001605ED" w:rsidRPr="00D41C10" w:rsidTr="00BE0EF1"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Труд художника для твоего дома: рассматриваем работы художников над </w:t>
            </w: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предметами быта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605ED" w:rsidRPr="00D41C10" w:rsidTr="00BE0EF1"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Памятники архитектуры: виртуальное путешествие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6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https://m.edsoo.ru/8a14c35e</w:t>
              </w:r>
            </w:hyperlink>
          </w:p>
        </w:tc>
      </w:tr>
      <w:tr w:rsidR="001605ED" w:rsidRPr="00D41C10" w:rsidTr="00BE0EF1"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7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https://m.edsoo.ru/8a14b490</w:t>
              </w:r>
            </w:hyperlink>
          </w:p>
        </w:tc>
      </w:tr>
      <w:tr w:rsidR="001605ED" w:rsidRPr="00D41C10" w:rsidTr="00BE0EF1"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8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https://m.edsoo.ru/8a14b6e8</w:t>
              </w:r>
            </w:hyperlink>
          </w:p>
        </w:tc>
      </w:tr>
      <w:tr w:rsidR="001605ED" w:rsidRPr="00D41C10" w:rsidTr="00BE0EF1"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605ED" w:rsidRPr="00D41C10" w:rsidTr="00BE0EF1"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9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https://m.edsoo.ru/8a14b8e6</w:t>
              </w:r>
            </w:hyperlink>
          </w:p>
        </w:tc>
      </w:tr>
      <w:tr w:rsidR="001605ED" w:rsidRPr="00D41C10" w:rsidTr="00BE0EF1"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605ED" w:rsidRPr="00D41C10" w:rsidTr="00BE0EF1"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Удивительный транспорт: рисуем или создаем в </w:t>
            </w:r>
            <w:proofErr w:type="spellStart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бумагопластике</w:t>
            </w:r>
            <w:proofErr w:type="spellEnd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фантастический транспорт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0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https://m.edsoo.ru/8a14ba1c</w:t>
              </w:r>
            </w:hyperlink>
          </w:p>
        </w:tc>
      </w:tr>
      <w:tr w:rsidR="001605ED" w:rsidRPr="00D41C10" w:rsidTr="00BE0EF1"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1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https://m.edsoo.ru/8a14bd46</w:t>
              </w:r>
            </w:hyperlink>
          </w:p>
        </w:tc>
      </w:tr>
      <w:tr w:rsidR="001605ED" w:rsidRPr="00D41C10" w:rsidTr="00BE0EF1"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Художник в цирке: рисуем на тему «В цирке»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2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https://m.edsoo.ru/8a14a19e</w:t>
              </w:r>
            </w:hyperlink>
          </w:p>
        </w:tc>
      </w:tr>
      <w:tr w:rsidR="001605ED" w:rsidRPr="00D41C10" w:rsidTr="00BE0EF1"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3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https://m.edsoo.ru/8a14a45a</w:t>
              </w:r>
            </w:hyperlink>
          </w:p>
        </w:tc>
      </w:tr>
      <w:tr w:rsidR="001605ED" w:rsidRPr="00D41C10" w:rsidTr="00BE0EF1"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бумагопластике</w:t>
            </w:r>
            <w:proofErr w:type="spellEnd"/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4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https://m.edsoo.ru/8a14a7f2</w:t>
              </w:r>
            </w:hyperlink>
          </w:p>
        </w:tc>
      </w:tr>
      <w:tr w:rsidR="001605ED" w:rsidRPr="00D41C10" w:rsidTr="00BE0EF1"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5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https://m.edsoo.ru/8a14996a</w:t>
              </w:r>
            </w:hyperlink>
          </w:p>
        </w:tc>
      </w:tr>
      <w:tr w:rsidR="001605ED" w:rsidRPr="00D41C10" w:rsidTr="00BE0EF1"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Афиша и плакат: создаем эскиз афиши к спектаклю или фильму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6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https://m.edsoo.ru/8a14982a</w:t>
              </w:r>
            </w:hyperlink>
          </w:p>
        </w:tc>
      </w:tr>
      <w:tr w:rsidR="001605ED" w:rsidRPr="00D41C10" w:rsidTr="00BE0EF1"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Праздник в городе: создаем композицию «Праздник в городе»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7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https://m.edsoo.ru/8a14a626</w:t>
              </w:r>
            </w:hyperlink>
          </w:p>
        </w:tc>
      </w:tr>
      <w:tr w:rsidR="001605ED" w:rsidRPr="00D41C10" w:rsidTr="00BE0EF1"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605ED" w:rsidRPr="00D41C10" w:rsidTr="00BE0EF1"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Музей в жизни города: виртуальное путешествие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605ED" w:rsidRPr="00D41C10" w:rsidTr="00BE0EF1"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Картина – особый мир: </w:t>
            </w: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восприятие картин различных жанров в музеях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8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https://m.edsoo.ru/8a14c71e</w:t>
              </w:r>
            </w:hyperlink>
          </w:p>
        </w:tc>
      </w:tr>
      <w:tr w:rsidR="001605ED" w:rsidRPr="00D41C10" w:rsidTr="00BE0EF1"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9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https://m.edsoo.ru/8a14d0d8</w:t>
              </w:r>
            </w:hyperlink>
            <w:hyperlink r:id="rId60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https://m.edsoo.ru/8a14ca48</w:t>
              </w:r>
            </w:hyperlink>
          </w:p>
        </w:tc>
      </w:tr>
      <w:tr w:rsidR="001605ED" w:rsidRPr="00D41C10" w:rsidTr="00BE0EF1"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1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https://m.edsoo.ru/8a149c3a</w:t>
              </w:r>
            </w:hyperlink>
            <w:hyperlink r:id="rId62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https://m.edsoo.ru/8a14c890</w:t>
              </w:r>
            </w:hyperlink>
          </w:p>
        </w:tc>
      </w:tr>
      <w:tr w:rsidR="001605ED" w:rsidRPr="00D41C10" w:rsidTr="00BE0EF1"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3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https://m.edsoo.ru/8a149eb0</w:t>
              </w:r>
            </w:hyperlink>
          </w:p>
        </w:tc>
      </w:tr>
      <w:tr w:rsidR="001605ED" w:rsidRPr="00D41C10" w:rsidTr="00BE0EF1"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Изображение портрета: рисуем портрет человека красками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605ED" w:rsidRPr="00D41C10" w:rsidTr="00BE0EF1"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Картина-натюрморт: рисуем натюрморт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4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https://m.edsoo.ru/8a149abe</w:t>
              </w:r>
            </w:hyperlink>
          </w:p>
        </w:tc>
      </w:tr>
      <w:tr w:rsidR="001605ED" w:rsidRPr="00D41C10" w:rsidTr="00BE0EF1"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605ED" w:rsidRPr="00D41C10" w:rsidTr="00BE0EF1"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5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https://m.edsoo.ru/8a14acca</w:t>
              </w:r>
            </w:hyperlink>
          </w:p>
        </w:tc>
      </w:tr>
      <w:tr w:rsidR="001605ED" w:rsidRPr="00D41C10" w:rsidTr="00BE0EF1"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Художественная </w:t>
            </w: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выставка: организуем художественную выставку работ обучающихся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605ED" w:rsidRPr="00D41C10" w:rsidTr="00BE0EF1">
        <w:tc>
          <w:tcPr>
            <w:tcW w:w="0" w:type="auto"/>
            <w:gridSpan w:val="2"/>
            <w:hideMark/>
          </w:tcPr>
          <w:p w:rsidR="001605ED" w:rsidRPr="00D41C10" w:rsidRDefault="001605ED" w:rsidP="00BE0EF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1605ED" w:rsidRPr="00D41C10" w:rsidRDefault="001605ED" w:rsidP="00BE0EF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7C4D95" w:rsidRDefault="007C4D95" w:rsidP="001605E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7C4D95" w:rsidRDefault="007C4D95" w:rsidP="001605E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1605ED" w:rsidRDefault="001605ED" w:rsidP="001605E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4 КЛАСС</w:t>
      </w:r>
      <w:r w:rsidR="007C4D95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</w:t>
      </w:r>
    </w:p>
    <w:p w:rsidR="006F4195" w:rsidRDefault="006F4195" w:rsidP="001605E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tbl>
      <w:tblPr>
        <w:tblW w:w="15310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2203"/>
        <w:gridCol w:w="935"/>
        <w:gridCol w:w="2008"/>
        <w:gridCol w:w="1843"/>
        <w:gridCol w:w="1763"/>
        <w:gridCol w:w="5891"/>
      </w:tblGrid>
      <w:tr w:rsidR="006F4195" w:rsidRPr="00B656EC" w:rsidTr="00063D6E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 xml:space="preserve">№ п/п </w:t>
            </w:r>
          </w:p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</w:p>
        </w:tc>
        <w:tc>
          <w:tcPr>
            <w:tcW w:w="22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  <w:proofErr w:type="spellStart"/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Темаурока</w:t>
            </w:r>
            <w:proofErr w:type="spellEnd"/>
          </w:p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</w:p>
        </w:tc>
        <w:tc>
          <w:tcPr>
            <w:tcW w:w="4786" w:type="dxa"/>
            <w:gridSpan w:val="3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rPr>
                <w:bCs/>
              </w:rPr>
            </w:pPr>
            <w:proofErr w:type="spellStart"/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7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  <w:proofErr w:type="spellStart"/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Датаизучения</w:t>
            </w:r>
            <w:proofErr w:type="spellEnd"/>
          </w:p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</w:p>
        </w:tc>
        <w:tc>
          <w:tcPr>
            <w:tcW w:w="58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  <w:proofErr w:type="spellStart"/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</w:p>
        </w:tc>
      </w:tr>
      <w:tr w:rsidR="006F4195" w:rsidRPr="00B656EC" w:rsidTr="00063D6E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195" w:rsidRPr="00B656EC" w:rsidRDefault="006F4195" w:rsidP="00A65CA2">
            <w:pPr>
              <w:rPr>
                <w:bCs/>
              </w:rPr>
            </w:pPr>
          </w:p>
        </w:tc>
        <w:tc>
          <w:tcPr>
            <w:tcW w:w="22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195" w:rsidRPr="00B656EC" w:rsidRDefault="006F4195" w:rsidP="00A65CA2">
            <w:pPr>
              <w:rPr>
                <w:bCs/>
              </w:rPr>
            </w:pP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Всего</w:t>
            </w:r>
          </w:p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  <w:proofErr w:type="spellStart"/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Контрольныеработы</w:t>
            </w:r>
            <w:proofErr w:type="spellEnd"/>
          </w:p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  <w:proofErr w:type="spellStart"/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Практическиеработы</w:t>
            </w:r>
            <w:proofErr w:type="spellEnd"/>
          </w:p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</w:p>
        </w:tc>
        <w:tc>
          <w:tcPr>
            <w:tcW w:w="17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195" w:rsidRPr="00B656EC" w:rsidRDefault="006F4195" w:rsidP="00A65CA2">
            <w:pPr>
              <w:rPr>
                <w:bCs/>
              </w:rPr>
            </w:pPr>
          </w:p>
        </w:tc>
        <w:tc>
          <w:tcPr>
            <w:tcW w:w="58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195" w:rsidRPr="00B656EC" w:rsidRDefault="006F4195" w:rsidP="00A65CA2">
            <w:pPr>
              <w:rPr>
                <w:bCs/>
              </w:rPr>
            </w:pPr>
          </w:p>
        </w:tc>
      </w:tr>
      <w:tr w:rsidR="006F4195" w:rsidRPr="00CB043F" w:rsidTr="00063D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220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bCs/>
              </w:rPr>
              <w:t>04.09.23</w:t>
            </w:r>
          </w:p>
        </w:tc>
        <w:tc>
          <w:tcPr>
            <w:tcW w:w="5891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 xml:space="preserve">Библиотека ЦОК </w:t>
            </w:r>
            <w:hyperlink r:id="rId66">
              <w:r w:rsidRPr="00B656EC"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https://m.edsoo.ru/8a14fe78</w:t>
              </w:r>
            </w:hyperlink>
          </w:p>
        </w:tc>
      </w:tr>
      <w:tr w:rsidR="006F4195" w:rsidRPr="00CB043F" w:rsidTr="00063D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2</w:t>
            </w:r>
          </w:p>
        </w:tc>
        <w:tc>
          <w:tcPr>
            <w:tcW w:w="220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 xml:space="preserve">Пейзаж родной земли: рисуем пейзаж по правилам линейной и </w:t>
            </w: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lastRenderedPageBreak/>
              <w:t>воздушной перспективы красками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bCs/>
              </w:rPr>
              <w:t>11.09.23</w:t>
            </w:r>
          </w:p>
        </w:tc>
        <w:tc>
          <w:tcPr>
            <w:tcW w:w="5891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 xml:space="preserve">Библиотека ЦОК </w:t>
            </w:r>
            <w:hyperlink r:id="rId67">
              <w:r w:rsidRPr="00B656EC"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https://m.edsoo.ru/8a14d4ca</w:t>
              </w:r>
            </w:hyperlink>
            <w:hyperlink r:id="rId68">
              <w:r w:rsidRPr="00B656EC"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https://m.edsoo.ru/8a14dd4e</w:t>
              </w:r>
            </w:hyperlink>
            <w:hyperlink r:id="rId69">
              <w:r w:rsidRPr="00B656EC"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https://m.edsoo.ru/8a150e90</w:t>
              </w:r>
            </w:hyperlink>
          </w:p>
        </w:tc>
      </w:tr>
      <w:tr w:rsidR="006F4195" w:rsidRPr="00CB043F" w:rsidTr="00063D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3</w:t>
            </w:r>
          </w:p>
        </w:tc>
        <w:tc>
          <w:tcPr>
            <w:tcW w:w="220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bCs/>
              </w:rPr>
              <w:t>18.09.23</w:t>
            </w:r>
          </w:p>
        </w:tc>
        <w:tc>
          <w:tcPr>
            <w:tcW w:w="5891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 xml:space="preserve">Библиотека ЦОК </w:t>
            </w:r>
            <w:hyperlink r:id="rId70">
              <w:r w:rsidRPr="00B656EC"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https://m.edsoo.ru/8a14f630</w:t>
              </w:r>
            </w:hyperlink>
          </w:p>
        </w:tc>
      </w:tr>
      <w:tr w:rsidR="006F4195" w:rsidRPr="00CB043F" w:rsidTr="00063D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4</w:t>
            </w:r>
          </w:p>
        </w:tc>
        <w:tc>
          <w:tcPr>
            <w:tcW w:w="220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bCs/>
              </w:rPr>
              <w:t>25.09.23</w:t>
            </w:r>
          </w:p>
        </w:tc>
        <w:tc>
          <w:tcPr>
            <w:tcW w:w="5891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 xml:space="preserve">Библиотека ЦОК </w:t>
            </w:r>
            <w:hyperlink r:id="rId71">
              <w:r w:rsidRPr="00B656EC"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https://m.edsoo.ru/8a151070</w:t>
              </w:r>
            </w:hyperlink>
          </w:p>
        </w:tc>
      </w:tr>
      <w:tr w:rsidR="006F4195" w:rsidRPr="00CB043F" w:rsidTr="00063D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5</w:t>
            </w:r>
          </w:p>
        </w:tc>
        <w:tc>
          <w:tcPr>
            <w:tcW w:w="220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bCs/>
              </w:rPr>
              <w:t>02.10.23</w:t>
            </w:r>
          </w:p>
        </w:tc>
        <w:tc>
          <w:tcPr>
            <w:tcW w:w="5891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 xml:space="preserve">Библиотека ЦОК </w:t>
            </w:r>
            <w:hyperlink r:id="rId72">
              <w:r w:rsidRPr="00B656EC"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https://m.edsoo.ru/8a14eafa</w:t>
              </w:r>
            </w:hyperlink>
          </w:p>
        </w:tc>
      </w:tr>
      <w:tr w:rsidR="006F4195" w:rsidRPr="00B656EC" w:rsidTr="00063D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6</w:t>
            </w:r>
          </w:p>
        </w:tc>
        <w:tc>
          <w:tcPr>
            <w:tcW w:w="220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bCs/>
              </w:rPr>
              <w:t>09.10.23</w:t>
            </w:r>
          </w:p>
        </w:tc>
        <w:tc>
          <w:tcPr>
            <w:tcW w:w="5891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</w:p>
        </w:tc>
      </w:tr>
      <w:tr w:rsidR="006F4195" w:rsidRPr="00CB043F" w:rsidTr="00063D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7</w:t>
            </w:r>
          </w:p>
        </w:tc>
        <w:tc>
          <w:tcPr>
            <w:tcW w:w="220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 xml:space="preserve">Красота человека: изображаем фигуру человека в национальном </w:t>
            </w: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lastRenderedPageBreak/>
              <w:t>костюме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bCs/>
              </w:rPr>
              <w:t>16.10.23</w:t>
            </w:r>
          </w:p>
        </w:tc>
        <w:tc>
          <w:tcPr>
            <w:tcW w:w="5891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 xml:space="preserve">Библиотека ЦОК </w:t>
            </w:r>
            <w:hyperlink r:id="rId73">
              <w:r w:rsidRPr="00B656EC"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https://m.edsoo.ru/8a14ec6c</w:t>
              </w:r>
            </w:hyperlink>
            <w:hyperlink r:id="rId74">
              <w:r w:rsidRPr="00B656EC"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https://m.edsoo.ru/8a14ede8</w:t>
              </w:r>
            </w:hyperlink>
          </w:p>
        </w:tc>
      </w:tr>
      <w:tr w:rsidR="006F4195" w:rsidRPr="00CB043F" w:rsidTr="00063D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8</w:t>
            </w:r>
          </w:p>
        </w:tc>
        <w:tc>
          <w:tcPr>
            <w:tcW w:w="220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bCs/>
              </w:rPr>
              <w:t>23.10.23</w:t>
            </w:r>
          </w:p>
        </w:tc>
        <w:tc>
          <w:tcPr>
            <w:tcW w:w="5891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 xml:space="preserve">Библиотека ЦОК </w:t>
            </w:r>
            <w:hyperlink r:id="rId75">
              <w:r w:rsidRPr="00B656EC"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https://m.edsoo.ru/8a14e302</w:t>
              </w:r>
            </w:hyperlink>
          </w:p>
        </w:tc>
      </w:tr>
      <w:tr w:rsidR="006F4195" w:rsidRPr="00CB043F" w:rsidTr="00063D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9</w:t>
            </w:r>
          </w:p>
        </w:tc>
        <w:tc>
          <w:tcPr>
            <w:tcW w:w="220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bCs/>
              </w:rPr>
              <w:t>06.11.23</w:t>
            </w:r>
          </w:p>
        </w:tc>
        <w:tc>
          <w:tcPr>
            <w:tcW w:w="5891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 xml:space="preserve">Библиотека ЦОК </w:t>
            </w:r>
            <w:hyperlink r:id="rId76">
              <w:r w:rsidRPr="00B656EC"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https://m.edsoo.ru/8a14fcca</w:t>
              </w:r>
            </w:hyperlink>
          </w:p>
        </w:tc>
      </w:tr>
      <w:tr w:rsidR="006F4195" w:rsidRPr="00B656EC" w:rsidTr="00063D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10</w:t>
            </w:r>
          </w:p>
        </w:tc>
        <w:tc>
          <w:tcPr>
            <w:tcW w:w="220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bCs/>
              </w:rPr>
              <w:t>13.11.23</w:t>
            </w:r>
          </w:p>
        </w:tc>
        <w:tc>
          <w:tcPr>
            <w:tcW w:w="5891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</w:p>
        </w:tc>
      </w:tr>
      <w:tr w:rsidR="006F4195" w:rsidRPr="00CB043F" w:rsidTr="00063D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11</w:t>
            </w:r>
          </w:p>
        </w:tc>
        <w:tc>
          <w:tcPr>
            <w:tcW w:w="220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bCs/>
              </w:rPr>
              <w:t>20.11.23</w:t>
            </w:r>
          </w:p>
        </w:tc>
        <w:tc>
          <w:tcPr>
            <w:tcW w:w="5891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 xml:space="preserve">Библиотека ЦОК </w:t>
            </w:r>
            <w:hyperlink r:id="rId77">
              <w:r w:rsidRPr="00B656EC"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https://m.edsoo.ru/8a14f838</w:t>
              </w:r>
            </w:hyperlink>
          </w:p>
        </w:tc>
      </w:tr>
      <w:tr w:rsidR="006F4195" w:rsidRPr="00CB043F" w:rsidTr="00063D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12</w:t>
            </w:r>
          </w:p>
        </w:tc>
        <w:tc>
          <w:tcPr>
            <w:tcW w:w="220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bCs/>
              </w:rPr>
              <w:t>27.11.23</w:t>
            </w:r>
          </w:p>
        </w:tc>
        <w:tc>
          <w:tcPr>
            <w:tcW w:w="5891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 xml:space="preserve">Библиотека ЦОК </w:t>
            </w:r>
            <w:hyperlink r:id="rId78">
              <w:r w:rsidRPr="00B656EC"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https://m.edsoo.ru/8a14db64</w:t>
              </w:r>
            </w:hyperlink>
          </w:p>
        </w:tc>
      </w:tr>
      <w:tr w:rsidR="006F4195" w:rsidRPr="00CB043F" w:rsidTr="00063D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13</w:t>
            </w:r>
          </w:p>
        </w:tc>
        <w:tc>
          <w:tcPr>
            <w:tcW w:w="220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 xml:space="preserve">Древнерусские </w:t>
            </w: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lastRenderedPageBreak/>
              <w:t>воины-защитники: рисуем героев былин, древних легенд, сказок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bCs/>
              </w:rPr>
              <w:t>04.12.23</w:t>
            </w:r>
          </w:p>
        </w:tc>
        <w:tc>
          <w:tcPr>
            <w:tcW w:w="5891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 xml:space="preserve">Библиотека ЦОК </w:t>
            </w:r>
            <w:hyperlink r:id="rId79">
              <w:r w:rsidRPr="00B656EC"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https://m.edsoo.ru/8a14d7b8</w:t>
              </w:r>
            </w:hyperlink>
          </w:p>
        </w:tc>
      </w:tr>
      <w:tr w:rsidR="006F4195" w:rsidRPr="00B656EC" w:rsidTr="00063D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14</w:t>
            </w:r>
          </w:p>
        </w:tc>
        <w:tc>
          <w:tcPr>
            <w:tcW w:w="220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bCs/>
              </w:rPr>
              <w:t>11.12.23</w:t>
            </w:r>
          </w:p>
        </w:tc>
        <w:tc>
          <w:tcPr>
            <w:tcW w:w="5891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</w:p>
        </w:tc>
      </w:tr>
      <w:tr w:rsidR="006F4195" w:rsidRPr="00B656EC" w:rsidTr="00063D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15</w:t>
            </w:r>
          </w:p>
        </w:tc>
        <w:tc>
          <w:tcPr>
            <w:tcW w:w="220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bCs/>
              </w:rPr>
              <w:t>18.12.23</w:t>
            </w:r>
          </w:p>
        </w:tc>
        <w:tc>
          <w:tcPr>
            <w:tcW w:w="5891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</w:p>
        </w:tc>
      </w:tr>
      <w:tr w:rsidR="006F4195" w:rsidRPr="00B656EC" w:rsidTr="00063D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16</w:t>
            </w:r>
          </w:p>
        </w:tc>
        <w:tc>
          <w:tcPr>
            <w:tcW w:w="220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bCs/>
              </w:rPr>
              <w:t>25.12.23</w:t>
            </w:r>
          </w:p>
        </w:tc>
        <w:tc>
          <w:tcPr>
            <w:tcW w:w="5891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</w:p>
        </w:tc>
      </w:tr>
      <w:tr w:rsidR="006F4195" w:rsidRPr="00B656EC" w:rsidTr="00063D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17</w:t>
            </w:r>
          </w:p>
        </w:tc>
        <w:tc>
          <w:tcPr>
            <w:tcW w:w="220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bCs/>
              </w:rPr>
              <w:t>15.01.24</w:t>
            </w:r>
          </w:p>
        </w:tc>
        <w:tc>
          <w:tcPr>
            <w:tcW w:w="5891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</w:p>
        </w:tc>
      </w:tr>
      <w:tr w:rsidR="006F4195" w:rsidRPr="00CB043F" w:rsidTr="00063D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18</w:t>
            </w:r>
          </w:p>
        </w:tc>
        <w:tc>
          <w:tcPr>
            <w:tcW w:w="220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 xml:space="preserve">Узорочье </w:t>
            </w: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lastRenderedPageBreak/>
              <w:t>теремов: выполняем зарисовки народных орнаментов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bCs/>
              </w:rPr>
              <w:t>22.01.24</w:t>
            </w:r>
          </w:p>
        </w:tc>
        <w:tc>
          <w:tcPr>
            <w:tcW w:w="5891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 xml:space="preserve">Библиотека ЦОК </w:t>
            </w:r>
            <w:hyperlink r:id="rId80">
              <w:r w:rsidRPr="00B656EC"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https://m.edsoo.ru/8a14ec6c</w:t>
              </w:r>
            </w:hyperlink>
            <w:hyperlink r:id="rId81">
              <w:r w:rsidRPr="00B656EC"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https://m.edsoo.ru/8a14e938</w:t>
              </w:r>
            </w:hyperlink>
          </w:p>
        </w:tc>
      </w:tr>
      <w:tr w:rsidR="006F4195" w:rsidRPr="00B656EC" w:rsidTr="00063D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20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bCs/>
              </w:rPr>
              <w:t>29.01.24</w:t>
            </w:r>
          </w:p>
        </w:tc>
        <w:tc>
          <w:tcPr>
            <w:tcW w:w="5891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</w:p>
        </w:tc>
      </w:tr>
      <w:tr w:rsidR="006F4195" w:rsidRPr="00B656EC" w:rsidTr="00063D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20</w:t>
            </w:r>
          </w:p>
        </w:tc>
        <w:tc>
          <w:tcPr>
            <w:tcW w:w="220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bCs/>
              </w:rPr>
              <w:t>05.02.24</w:t>
            </w:r>
          </w:p>
        </w:tc>
        <w:tc>
          <w:tcPr>
            <w:tcW w:w="5891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</w:p>
        </w:tc>
      </w:tr>
      <w:tr w:rsidR="006F4195" w:rsidRPr="00CB043F" w:rsidTr="00063D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21</w:t>
            </w:r>
          </w:p>
        </w:tc>
        <w:tc>
          <w:tcPr>
            <w:tcW w:w="220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bCs/>
              </w:rPr>
              <w:t>12.02.24</w:t>
            </w:r>
          </w:p>
        </w:tc>
        <w:tc>
          <w:tcPr>
            <w:tcW w:w="5891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 xml:space="preserve">Библиотека ЦОК </w:t>
            </w:r>
            <w:hyperlink r:id="rId82">
              <w:r w:rsidRPr="00B656EC"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https://m.edsoo.ru/8a14f036</w:t>
              </w:r>
            </w:hyperlink>
          </w:p>
        </w:tc>
      </w:tr>
      <w:tr w:rsidR="006F4195" w:rsidRPr="00CB043F" w:rsidTr="00063D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22</w:t>
            </w:r>
          </w:p>
        </w:tc>
        <w:tc>
          <w:tcPr>
            <w:tcW w:w="220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 xml:space="preserve">Народы гор и степей: </w:t>
            </w: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lastRenderedPageBreak/>
              <w:t>моделируем юрту в графическом редакторе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bCs/>
              </w:rPr>
              <w:t>19.02.24</w:t>
            </w:r>
          </w:p>
        </w:tc>
        <w:tc>
          <w:tcPr>
            <w:tcW w:w="5891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 xml:space="preserve">Библиотека ЦОК </w:t>
            </w:r>
            <w:hyperlink r:id="rId83">
              <w:r w:rsidRPr="00B656EC"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https://m.edsoo.ru/8a14f270</w:t>
              </w:r>
            </w:hyperlink>
          </w:p>
        </w:tc>
      </w:tr>
      <w:tr w:rsidR="006F4195" w:rsidRPr="00B656EC" w:rsidTr="00063D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23</w:t>
            </w:r>
          </w:p>
        </w:tc>
        <w:tc>
          <w:tcPr>
            <w:tcW w:w="220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bCs/>
              </w:rPr>
              <w:t>26.02.24</w:t>
            </w:r>
          </w:p>
        </w:tc>
        <w:tc>
          <w:tcPr>
            <w:tcW w:w="5891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</w:p>
        </w:tc>
      </w:tr>
      <w:tr w:rsidR="006F4195" w:rsidRPr="00B656EC" w:rsidTr="00063D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24</w:t>
            </w:r>
          </w:p>
        </w:tc>
        <w:tc>
          <w:tcPr>
            <w:tcW w:w="220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bCs/>
              </w:rPr>
              <w:t>04.03.24</w:t>
            </w:r>
          </w:p>
        </w:tc>
        <w:tc>
          <w:tcPr>
            <w:tcW w:w="5891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</w:p>
        </w:tc>
      </w:tr>
      <w:tr w:rsidR="006F4195" w:rsidRPr="00CB043F" w:rsidTr="00063D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25</w:t>
            </w:r>
          </w:p>
        </w:tc>
        <w:tc>
          <w:tcPr>
            <w:tcW w:w="220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bCs/>
              </w:rPr>
              <w:t>11.03.24</w:t>
            </w:r>
          </w:p>
        </w:tc>
        <w:tc>
          <w:tcPr>
            <w:tcW w:w="5891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 xml:space="preserve">Библиотека ЦОК </w:t>
            </w:r>
            <w:hyperlink r:id="rId84">
              <w:r w:rsidRPr="00B656EC"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https://m.edsoo.ru/8a151584</w:t>
              </w:r>
            </w:hyperlink>
          </w:p>
        </w:tc>
      </w:tr>
      <w:tr w:rsidR="006F4195" w:rsidRPr="00CB043F" w:rsidTr="00063D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26</w:t>
            </w:r>
          </w:p>
        </w:tc>
        <w:tc>
          <w:tcPr>
            <w:tcW w:w="220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bCs/>
              </w:rPr>
              <w:t>18.03.24</w:t>
            </w:r>
          </w:p>
        </w:tc>
        <w:tc>
          <w:tcPr>
            <w:tcW w:w="5891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 xml:space="preserve">Библиотека ЦОК </w:t>
            </w:r>
            <w:hyperlink r:id="rId85">
              <w:r w:rsidRPr="00B656EC"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https://m.edsoo.ru/8a15074c</w:t>
              </w:r>
            </w:hyperlink>
          </w:p>
        </w:tc>
      </w:tr>
      <w:tr w:rsidR="006F4195" w:rsidRPr="00CB043F" w:rsidTr="00063D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27</w:t>
            </w:r>
          </w:p>
        </w:tc>
        <w:tc>
          <w:tcPr>
            <w:tcW w:w="220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 xml:space="preserve">Европейские города: рисуем площадь средневекового </w:t>
            </w: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lastRenderedPageBreak/>
              <w:t>города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bCs/>
              </w:rPr>
              <w:t>08.04.24</w:t>
            </w:r>
          </w:p>
        </w:tc>
        <w:tc>
          <w:tcPr>
            <w:tcW w:w="5891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 xml:space="preserve">Библиотека ЦОК </w:t>
            </w:r>
            <w:hyperlink r:id="rId86">
              <w:r w:rsidRPr="00B656EC"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https://m.edsoo.ru/8a15088c</w:t>
              </w:r>
            </w:hyperlink>
            <w:hyperlink r:id="rId87">
              <w:r w:rsidRPr="00B656EC"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https://m.edsoo.ru/8a14faa4</w:t>
              </w:r>
            </w:hyperlink>
            <w:hyperlink r:id="rId88">
              <w:r w:rsidRPr="00B656EC"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https://m.edsoo.ru/8a150a80</w:t>
              </w:r>
            </w:hyperlink>
          </w:p>
        </w:tc>
      </w:tr>
      <w:tr w:rsidR="006F4195" w:rsidRPr="00CB043F" w:rsidTr="00063D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28</w:t>
            </w:r>
          </w:p>
        </w:tc>
        <w:tc>
          <w:tcPr>
            <w:tcW w:w="220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bCs/>
              </w:rPr>
              <w:t>15.04.24</w:t>
            </w:r>
          </w:p>
        </w:tc>
        <w:tc>
          <w:tcPr>
            <w:tcW w:w="5891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 xml:space="preserve">Библиотека ЦОК </w:t>
            </w:r>
            <w:hyperlink r:id="rId89">
              <w:r w:rsidRPr="00B656EC"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https://m.edsoo.ru/8a151a7a</w:t>
              </w:r>
            </w:hyperlink>
            <w:hyperlink r:id="rId90">
              <w:r w:rsidRPr="00B656EC"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https://m.edsoo.ru/8a151318</w:t>
              </w:r>
            </w:hyperlink>
          </w:p>
        </w:tc>
      </w:tr>
      <w:tr w:rsidR="006F4195" w:rsidRPr="00CB043F" w:rsidTr="00063D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29</w:t>
            </w:r>
          </w:p>
        </w:tc>
        <w:tc>
          <w:tcPr>
            <w:tcW w:w="220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bCs/>
              </w:rPr>
              <w:t>22.04.24</w:t>
            </w:r>
          </w:p>
        </w:tc>
        <w:tc>
          <w:tcPr>
            <w:tcW w:w="5891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 xml:space="preserve">Библиотека ЦОК </w:t>
            </w:r>
            <w:hyperlink r:id="rId91">
              <w:r w:rsidRPr="00B656EC"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https://m.edsoo.ru/8a15006c</w:t>
              </w:r>
            </w:hyperlink>
          </w:p>
        </w:tc>
      </w:tr>
      <w:tr w:rsidR="006F4195" w:rsidRPr="00B656EC" w:rsidTr="00063D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30</w:t>
            </w:r>
          </w:p>
        </w:tc>
        <w:tc>
          <w:tcPr>
            <w:tcW w:w="220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bCs/>
              </w:rPr>
              <w:t>29.04.24</w:t>
            </w:r>
          </w:p>
        </w:tc>
        <w:tc>
          <w:tcPr>
            <w:tcW w:w="5891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</w:p>
        </w:tc>
      </w:tr>
      <w:tr w:rsidR="006F4195" w:rsidRPr="00B656EC" w:rsidTr="00063D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31</w:t>
            </w:r>
          </w:p>
        </w:tc>
        <w:tc>
          <w:tcPr>
            <w:tcW w:w="220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bCs/>
              </w:rPr>
              <w:t>Промежуточная аттестация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  <w:r w:rsidRPr="00B656EC">
              <w:rPr>
                <w:bCs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bCs/>
              </w:rPr>
              <w:t>06.05.24</w:t>
            </w:r>
          </w:p>
        </w:tc>
        <w:tc>
          <w:tcPr>
            <w:tcW w:w="5891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</w:p>
        </w:tc>
      </w:tr>
      <w:tr w:rsidR="006F4195" w:rsidRPr="00CB043F" w:rsidTr="00063D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32</w:t>
            </w:r>
          </w:p>
        </w:tc>
        <w:tc>
          <w:tcPr>
            <w:tcW w:w="220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 xml:space="preserve">Герои-защитники: </w:t>
            </w: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lastRenderedPageBreak/>
              <w:t>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bCs/>
              </w:rPr>
              <w:t>13.05.24</w:t>
            </w:r>
          </w:p>
        </w:tc>
        <w:tc>
          <w:tcPr>
            <w:tcW w:w="5891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 xml:space="preserve">Библиотека ЦОК </w:t>
            </w:r>
            <w:hyperlink r:id="rId92">
              <w:r w:rsidRPr="00B656EC"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https://m.edsoo.ru/8a150cb0</w:t>
              </w:r>
            </w:hyperlink>
            <w:hyperlink r:id="rId93">
              <w:r w:rsidRPr="00B656EC"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https://m.edsoo.ru/8a14e4c4</w:t>
              </w:r>
            </w:hyperlink>
          </w:p>
        </w:tc>
      </w:tr>
      <w:tr w:rsidR="006F4195" w:rsidRPr="00CB043F" w:rsidTr="00063D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33</w:t>
            </w:r>
          </w:p>
        </w:tc>
        <w:tc>
          <w:tcPr>
            <w:tcW w:w="220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bCs/>
              </w:rPr>
              <w:t>20.05.24</w:t>
            </w:r>
          </w:p>
        </w:tc>
        <w:tc>
          <w:tcPr>
            <w:tcW w:w="5891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 xml:space="preserve">Библиотека ЦОК </w:t>
            </w:r>
            <w:hyperlink r:id="rId94">
              <w:r w:rsidRPr="00B656EC"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https://m.edsoo.ru/8a14e6b8</w:t>
              </w:r>
            </w:hyperlink>
          </w:p>
        </w:tc>
      </w:tr>
      <w:tr w:rsidR="006F4195" w:rsidRPr="00B656EC" w:rsidTr="00063D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34</w:t>
            </w:r>
          </w:p>
        </w:tc>
        <w:tc>
          <w:tcPr>
            <w:tcW w:w="220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bCs/>
              </w:rPr>
              <w:t>27.05.24</w:t>
            </w:r>
          </w:p>
        </w:tc>
        <w:tc>
          <w:tcPr>
            <w:tcW w:w="5891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</w:p>
        </w:tc>
      </w:tr>
      <w:tr w:rsidR="006F4195" w:rsidRPr="00B656EC" w:rsidTr="00063D6E">
        <w:trPr>
          <w:trHeight w:val="144"/>
          <w:tblCellSpacing w:w="20" w:type="nil"/>
        </w:trPr>
        <w:tc>
          <w:tcPr>
            <w:tcW w:w="2870" w:type="dxa"/>
            <w:gridSpan w:val="2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 xml:space="preserve">34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spacing w:after="0"/>
              <w:ind w:left="135"/>
              <w:jc w:val="center"/>
              <w:rPr>
                <w:bCs/>
              </w:rPr>
            </w:pPr>
            <w:r w:rsidRPr="00B656EC">
              <w:rPr>
                <w:rFonts w:ascii="Times New Roman" w:hAnsi="Times New Roman"/>
                <w:bCs/>
                <w:color w:val="000000"/>
                <w:sz w:val="24"/>
              </w:rPr>
              <w:t xml:space="preserve"> 0 </w:t>
            </w:r>
          </w:p>
        </w:tc>
        <w:tc>
          <w:tcPr>
            <w:tcW w:w="7654" w:type="dxa"/>
            <w:gridSpan w:val="2"/>
            <w:tcMar>
              <w:top w:w="50" w:type="dxa"/>
              <w:left w:w="100" w:type="dxa"/>
            </w:tcMar>
            <w:vAlign w:val="center"/>
          </w:tcPr>
          <w:p w:rsidR="006F4195" w:rsidRPr="00B656EC" w:rsidRDefault="006F4195" w:rsidP="00A65CA2">
            <w:pPr>
              <w:rPr>
                <w:bCs/>
              </w:rPr>
            </w:pPr>
          </w:p>
        </w:tc>
      </w:tr>
    </w:tbl>
    <w:p w:rsidR="000075F7" w:rsidRDefault="000075F7" w:rsidP="001605E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0075F7" w:rsidRDefault="000075F7" w:rsidP="001605E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7C4D95" w:rsidRPr="00D41C10" w:rsidRDefault="007C4D95" w:rsidP="001605E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1605ED" w:rsidRPr="00D41C10" w:rsidRDefault="001605ED" w:rsidP="001605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УЧЕБНО-МЕТОДИЧЕСКОЕ ОБЕСПЕЧЕНИЕ ОБРАЗОВАТЕЛЬНОГО ПРОЦЕССА</w:t>
      </w:r>
    </w:p>
    <w:p w:rsidR="001605ED" w:rsidRPr="00D41C10" w:rsidRDefault="001605ED" w:rsidP="001605ED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ОБЯЗАТЕЛЬНЫЕ УЧЕБНЫЕ МАТЕРИАЛЫ ДЛЯ УЧЕНИКА</w:t>
      </w:r>
    </w:p>
    <w:p w:rsidR="001605ED" w:rsidRPr="00D41C10" w:rsidRDefault="001605ED" w:rsidP="001605ED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​‌• Изобразительное искусство: 1-й класс: учебник, 1 класс/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Неменская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Л. А.; под редакцией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Неменского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Б. М., Акционерное общество «Издательство «Просвещение»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• Изобразительное искусство: 2-й класс: учебник, 2 класс/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Коротеева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Е. И.; под ред.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Неменского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Б. М., Акционерное общество «Издательство «Просвещение»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• Изобразительное искусство: 3-й класс: учебник, 3 класс/ Горяева Н. А.,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Неменская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Л. А., Питерских А. С. и другие; под ред.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Неменского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Б. М., Акционерное общество «Издательство «Просвещение»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• Изобразительное искусство: 4-й класс: учебник, 4 класс/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Неменская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Л. А.; под ред.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Неменского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Б. М., Акционерное общество «Издательство «Просвещение»‌​</w:t>
      </w:r>
    </w:p>
    <w:p w:rsidR="001605ED" w:rsidRPr="00D41C10" w:rsidRDefault="001605ED" w:rsidP="001605ED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​</w:t>
      </w:r>
    </w:p>
    <w:p w:rsidR="001605ED" w:rsidRPr="00D41C10" w:rsidRDefault="001605ED" w:rsidP="001605ED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МЕТОДИЧЕСКИЕ МАТЕРИАЛЫ ДЛЯ УЧИТЕЛЯ</w:t>
      </w:r>
    </w:p>
    <w:p w:rsidR="001605ED" w:rsidRPr="00D41C10" w:rsidRDefault="001605ED" w:rsidP="001605ED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 Изобразительное искусство. Рабочие программы. Предметная линия учебников под редакцией Б.М.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Неменского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1-4 </w:t>
      </w:r>
      <w:proofErr w:type="gram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классы :</w:t>
      </w:r>
      <w:proofErr w:type="gramEnd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https://prosv.ru/_data/assistance/25/0efe3a7b-51c1-11df-b021-0019b9f502d2_1.pdf?ysclid=lkeggyo1v4944182029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пособие для учителей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общеобразоват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. учреждений – М. : Просвещение, 2023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2.Изобразительное искусство. Методическое пособие. 1-4 классы. https://catalog.prosv.ru/attachment/1af29532-4d54-11db-9da7-00304874af64.pdf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3. Рабочая программа начального общего образования предмета "Изобразительное искусство" https://edsoo.ru/Predmet_Izobrazitelnoe.htm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4. Методическое пособие к примерной рабочей программе основного общего образования «Изобразительное искусство» https://edsoo.ru/Predmet_Izobrazitelnoe.htm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4.Словарь искусствоведческих терминов. https://monographies.ru/ru/book/section?id=6712&amp;ysclid=lkegm9lsgz747965521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5.Стандарт основного общего образования по образовательной области «Искусство»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6.Учебник по изобразительному искусству Л.А.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Неменская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. Изобразительное искусство. Ты изображаешь, украшаешь и строишь. 1-4 класс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Печатные пособия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1.Дидактический раздаточный материал: карточки по художественной грамоте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2.Портреты русских и зарубежных художников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3.Схемы по правилам рисования предметов, растений, деревьев, животных, птиц, человека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4.Таблицы по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цветоведению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, перспективе, построению орнамента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5.Таблицы по стилям архитектуры, одежды, предметов быта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6.Таблицы по народным промыслам, русскому костюму, декоративно-прикладному искусству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1605ED" w:rsidRPr="00D41C10" w:rsidRDefault="001605ED" w:rsidP="001605ED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605ED" w:rsidRPr="00D41C10" w:rsidRDefault="001605ED" w:rsidP="001605ED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1605ED" w:rsidRPr="00D41C10" w:rsidRDefault="001605ED" w:rsidP="001605ED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Библиотека ЦОК РЭШ https://resh.edu.ru/subject/7/2/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Открытый урок https://urok.1sept.ru/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>Инфоурок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https://infourok.ru/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Открытая сеть работников образования https://nsportal.ru/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Обучение рисованию и изобразительному искусству по классам https://obuchalka.org/obuchenie-risovaniu-i-izobrazitelnomu-iskusstvu/po-klassam/?ysclid=lkehcpjrmr226595869</w:t>
      </w:r>
    </w:p>
    <w:p w:rsidR="001605ED" w:rsidRPr="00D41C10" w:rsidRDefault="001605ED" w:rsidP="001605E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41C10">
        <w:rPr>
          <w:rFonts w:ascii="Arial" w:eastAsia="Times New Roman" w:hAnsi="Arial" w:cs="Arial"/>
          <w:sz w:val="24"/>
          <w:szCs w:val="24"/>
        </w:rPr>
        <w:t>ФГБНУ Институт стратегии развития образования Российской академии образования</w:t>
      </w:r>
    </w:p>
    <w:p w:rsidR="001605ED" w:rsidRDefault="001605ED" w:rsidP="001605ED"/>
    <w:p w:rsidR="001605ED" w:rsidRDefault="001605ED"/>
    <w:sectPr w:rsidR="001605ED" w:rsidSect="007C4D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2501A"/>
    <w:multiLevelType w:val="multilevel"/>
    <w:tmpl w:val="99F82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8A3A4A"/>
    <w:multiLevelType w:val="multilevel"/>
    <w:tmpl w:val="E520A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8944EC3"/>
    <w:multiLevelType w:val="multilevel"/>
    <w:tmpl w:val="C47E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A41602F"/>
    <w:multiLevelType w:val="multilevel"/>
    <w:tmpl w:val="8A2A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2F348BC"/>
    <w:multiLevelType w:val="multilevel"/>
    <w:tmpl w:val="3EEA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6F14BF1"/>
    <w:multiLevelType w:val="multilevel"/>
    <w:tmpl w:val="65D05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605ED"/>
    <w:rsid w:val="000075F7"/>
    <w:rsid w:val="00063D6E"/>
    <w:rsid w:val="001605ED"/>
    <w:rsid w:val="003D78CB"/>
    <w:rsid w:val="004E0098"/>
    <w:rsid w:val="005F328A"/>
    <w:rsid w:val="006F4195"/>
    <w:rsid w:val="00734524"/>
    <w:rsid w:val="00796A1E"/>
    <w:rsid w:val="007C4D95"/>
    <w:rsid w:val="008F0350"/>
    <w:rsid w:val="00C058B8"/>
    <w:rsid w:val="00DF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D6888-CF75-41FD-8CA4-6D78FEC0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605ED"/>
  </w:style>
  <w:style w:type="paragraph" w:customStyle="1" w:styleId="msonormal0">
    <w:name w:val="msonormal"/>
    <w:basedOn w:val="a"/>
    <w:rsid w:val="0016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6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605ED"/>
    <w:rPr>
      <w:b/>
      <w:bCs/>
    </w:rPr>
  </w:style>
  <w:style w:type="character" w:customStyle="1" w:styleId="placeholder-mask">
    <w:name w:val="placeholder-mask"/>
    <w:basedOn w:val="a0"/>
    <w:rsid w:val="001605ED"/>
  </w:style>
  <w:style w:type="character" w:customStyle="1" w:styleId="placeholder">
    <w:name w:val="placeholder"/>
    <w:basedOn w:val="a0"/>
    <w:rsid w:val="001605ED"/>
  </w:style>
  <w:style w:type="character" w:styleId="a5">
    <w:name w:val="Hyperlink"/>
    <w:basedOn w:val="a0"/>
    <w:uiPriority w:val="99"/>
    <w:semiHidden/>
    <w:unhideWhenUsed/>
    <w:rsid w:val="001605E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605ED"/>
    <w:rPr>
      <w:color w:val="800080"/>
      <w:u w:val="single"/>
    </w:rPr>
  </w:style>
  <w:style w:type="table" w:styleId="a7">
    <w:name w:val="Table Grid"/>
    <w:basedOn w:val="a1"/>
    <w:uiPriority w:val="39"/>
    <w:rsid w:val="001605ED"/>
    <w:pPr>
      <w:spacing w:after="0" w:line="240" w:lineRule="auto"/>
    </w:pPr>
    <w:rPr>
      <w:rFonts w:eastAsiaTheme="minorHAnsi"/>
      <w:kern w:val="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3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" TargetMode="External"/><Relationship Id="rId18" Type="http://schemas.openxmlformats.org/officeDocument/2006/relationships/hyperlink" Target="https://nsportal.ru/" TargetMode="External"/><Relationship Id="rId26" Type="http://schemas.openxmlformats.org/officeDocument/2006/relationships/hyperlink" Target="https://nsportal.ru/" TargetMode="External"/><Relationship Id="rId39" Type="http://schemas.openxmlformats.org/officeDocument/2006/relationships/hyperlink" Target="https://m.edsoo.ru/8a14af2c" TargetMode="External"/><Relationship Id="rId21" Type="http://schemas.openxmlformats.org/officeDocument/2006/relationships/hyperlink" Target="https://infourok.ru/" TargetMode="External"/><Relationship Id="rId34" Type="http://schemas.openxmlformats.org/officeDocument/2006/relationships/hyperlink" Target="https://m.edsoo.ru/7f4129ea" TargetMode="External"/><Relationship Id="rId42" Type="http://schemas.openxmlformats.org/officeDocument/2006/relationships/hyperlink" Target="https://m.edsoo.ru/8a14b2c4" TargetMode="External"/><Relationship Id="rId47" Type="http://schemas.openxmlformats.org/officeDocument/2006/relationships/hyperlink" Target="https://m.edsoo.ru/8a14b490" TargetMode="External"/><Relationship Id="rId50" Type="http://schemas.openxmlformats.org/officeDocument/2006/relationships/hyperlink" Target="https://m.edsoo.ru/8a14ba1c" TargetMode="External"/><Relationship Id="rId55" Type="http://schemas.openxmlformats.org/officeDocument/2006/relationships/hyperlink" Target="https://m.edsoo.ru/8a14996a" TargetMode="External"/><Relationship Id="rId63" Type="http://schemas.openxmlformats.org/officeDocument/2006/relationships/hyperlink" Target="https://m.edsoo.ru/8a149eb0" TargetMode="External"/><Relationship Id="rId68" Type="http://schemas.openxmlformats.org/officeDocument/2006/relationships/hyperlink" Target="https://m.edsoo.ru/8a14dd4e" TargetMode="External"/><Relationship Id="rId76" Type="http://schemas.openxmlformats.org/officeDocument/2006/relationships/hyperlink" Target="https://m.edsoo.ru/8a14fcca" TargetMode="External"/><Relationship Id="rId84" Type="http://schemas.openxmlformats.org/officeDocument/2006/relationships/hyperlink" Target="https://m.edsoo.ru/8a151584" TargetMode="External"/><Relationship Id="rId89" Type="http://schemas.openxmlformats.org/officeDocument/2006/relationships/hyperlink" Target="https://m.edsoo.ru/8a151a7a" TargetMode="External"/><Relationship Id="rId7" Type="http://schemas.openxmlformats.org/officeDocument/2006/relationships/hyperlink" Target="https://resh.edu.ru/subject/7/2/" TargetMode="External"/><Relationship Id="rId71" Type="http://schemas.openxmlformats.org/officeDocument/2006/relationships/hyperlink" Target="https://m.edsoo.ru/8a151070" TargetMode="External"/><Relationship Id="rId92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ok.1sept.ru/" TargetMode="External"/><Relationship Id="rId29" Type="http://schemas.openxmlformats.org/officeDocument/2006/relationships/hyperlink" Target="https://m.edsoo.ru/7f411892" TargetMode="External"/><Relationship Id="rId11" Type="http://schemas.openxmlformats.org/officeDocument/2006/relationships/hyperlink" Target="https://resh.edu.ru/subject/7/2/" TargetMode="External"/><Relationship Id="rId24" Type="http://schemas.openxmlformats.org/officeDocument/2006/relationships/hyperlink" Target="https://urok.1sept.ru/" TargetMode="External"/><Relationship Id="rId32" Type="http://schemas.openxmlformats.org/officeDocument/2006/relationships/hyperlink" Target="https://m.edsoo.ru/7f4129ea" TargetMode="External"/><Relationship Id="rId37" Type="http://schemas.openxmlformats.org/officeDocument/2006/relationships/hyperlink" Target="https://m.edsoo.ru/8a1496ae" TargetMode="External"/><Relationship Id="rId40" Type="http://schemas.openxmlformats.org/officeDocument/2006/relationships/hyperlink" Target="https://m.edsoo.ru/8a14b166" TargetMode="External"/><Relationship Id="rId45" Type="http://schemas.openxmlformats.org/officeDocument/2006/relationships/hyperlink" Target="https://m.edsoo.ru/8a14929e" TargetMode="External"/><Relationship Id="rId53" Type="http://schemas.openxmlformats.org/officeDocument/2006/relationships/hyperlink" Target="https://m.edsoo.ru/8a14a45a" TargetMode="External"/><Relationship Id="rId58" Type="http://schemas.openxmlformats.org/officeDocument/2006/relationships/hyperlink" Target="https://m.edsoo.ru/8a14c71e" TargetMode="External"/><Relationship Id="rId66" Type="http://schemas.openxmlformats.org/officeDocument/2006/relationships/hyperlink" Target="https://m.edsoo.ru/8a14fe78" TargetMode="External"/><Relationship Id="rId74" Type="http://schemas.openxmlformats.org/officeDocument/2006/relationships/hyperlink" Target="https://m.edsoo.ru/8a14ede8" TargetMode="External"/><Relationship Id="rId79" Type="http://schemas.openxmlformats.org/officeDocument/2006/relationships/hyperlink" Target="https://m.edsoo.ru/8a14d7b8" TargetMode="External"/><Relationship Id="rId87" Type="http://schemas.openxmlformats.org/officeDocument/2006/relationships/hyperlink" Target="https://m.edsoo.ru/8a14faa4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m.edsoo.ru/8a149c3a" TargetMode="External"/><Relationship Id="rId82" Type="http://schemas.openxmlformats.org/officeDocument/2006/relationships/hyperlink" Target="https://m.edsoo.ru/8a14f036" TargetMode="External"/><Relationship Id="rId90" Type="http://schemas.openxmlformats.org/officeDocument/2006/relationships/hyperlink" Target="https://m.edsoo.ru/8a151318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s://resh.edu.ru/subject/7/2/" TargetMode="External"/><Relationship Id="rId14" Type="http://schemas.openxmlformats.org/officeDocument/2006/relationships/hyperlink" Target="https://nsportal.ru/" TargetMode="External"/><Relationship Id="rId22" Type="http://schemas.openxmlformats.org/officeDocument/2006/relationships/hyperlink" Target="https://nsportal.ru/" TargetMode="External"/><Relationship Id="rId27" Type="http://schemas.openxmlformats.org/officeDocument/2006/relationships/hyperlink" Target="https://m.edsoo.ru/7f411892" TargetMode="External"/><Relationship Id="rId30" Type="http://schemas.openxmlformats.org/officeDocument/2006/relationships/hyperlink" Target="https://m.edsoo.ru/7f411892" TargetMode="External"/><Relationship Id="rId35" Type="http://schemas.openxmlformats.org/officeDocument/2006/relationships/hyperlink" Target="https://m.edsoo.ru/7f4129ea" TargetMode="External"/><Relationship Id="rId43" Type="http://schemas.openxmlformats.org/officeDocument/2006/relationships/hyperlink" Target="https://m.edsoo.ru/8a1494d8" TargetMode="External"/><Relationship Id="rId48" Type="http://schemas.openxmlformats.org/officeDocument/2006/relationships/hyperlink" Target="https://m.edsoo.ru/8a14b6e8" TargetMode="External"/><Relationship Id="rId56" Type="http://schemas.openxmlformats.org/officeDocument/2006/relationships/hyperlink" Target="https://m.edsoo.ru/8a14982a" TargetMode="External"/><Relationship Id="rId64" Type="http://schemas.openxmlformats.org/officeDocument/2006/relationships/hyperlink" Target="https://m.edsoo.ru/8a149abe" TargetMode="External"/><Relationship Id="rId69" Type="http://schemas.openxmlformats.org/officeDocument/2006/relationships/hyperlink" Target="https://m.edsoo.ru/8a150e90" TargetMode="External"/><Relationship Id="rId77" Type="http://schemas.openxmlformats.org/officeDocument/2006/relationships/hyperlink" Target="https://m.edsoo.ru/8a14f838" TargetMode="External"/><Relationship Id="rId8" Type="http://schemas.openxmlformats.org/officeDocument/2006/relationships/hyperlink" Target="https://urok.1sept.ru/" TargetMode="External"/><Relationship Id="rId51" Type="http://schemas.openxmlformats.org/officeDocument/2006/relationships/hyperlink" Target="https://m.edsoo.ru/8a14bd46" TargetMode="External"/><Relationship Id="rId72" Type="http://schemas.openxmlformats.org/officeDocument/2006/relationships/hyperlink" Target="https://m.edsoo.ru/8a14eafa" TargetMode="External"/><Relationship Id="rId80" Type="http://schemas.openxmlformats.org/officeDocument/2006/relationships/hyperlink" Target="https://m.edsoo.ru/8a14ec6c" TargetMode="External"/><Relationship Id="rId85" Type="http://schemas.openxmlformats.org/officeDocument/2006/relationships/hyperlink" Target="https://m.edsoo.ru/8a15074c" TargetMode="External"/><Relationship Id="rId93" Type="http://schemas.openxmlformats.org/officeDocument/2006/relationships/hyperlink" Target="https://m.edsoo.ru/8a14e4c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rok.1sept.ru/" TargetMode="External"/><Relationship Id="rId17" Type="http://schemas.openxmlformats.org/officeDocument/2006/relationships/hyperlink" Target="https://infourok.ru/" TargetMode="External"/><Relationship Id="rId25" Type="http://schemas.openxmlformats.org/officeDocument/2006/relationships/hyperlink" Target="https://infourok.ru/" TargetMode="External"/><Relationship Id="rId33" Type="http://schemas.openxmlformats.org/officeDocument/2006/relationships/hyperlink" Target="https://m.edsoo.ru/7f4129ea" TargetMode="External"/><Relationship Id="rId38" Type="http://schemas.openxmlformats.org/officeDocument/2006/relationships/hyperlink" Target="https://m.edsoo.ru/8a14a932" TargetMode="External"/><Relationship Id="rId46" Type="http://schemas.openxmlformats.org/officeDocument/2006/relationships/hyperlink" Target="https://m.edsoo.ru/8a14c35e" TargetMode="External"/><Relationship Id="rId59" Type="http://schemas.openxmlformats.org/officeDocument/2006/relationships/hyperlink" Target="https://m.edsoo.ru/8a14d0d8" TargetMode="External"/><Relationship Id="rId67" Type="http://schemas.openxmlformats.org/officeDocument/2006/relationships/hyperlink" Target="https://m.edsoo.ru/8a14d4ca" TargetMode="External"/><Relationship Id="rId20" Type="http://schemas.openxmlformats.org/officeDocument/2006/relationships/hyperlink" Target="https://urok.1sept.ru/" TargetMode="External"/><Relationship Id="rId41" Type="http://schemas.openxmlformats.org/officeDocument/2006/relationships/hyperlink" Target="https://m.edsoo.ru/8a14cd18" TargetMode="External"/><Relationship Id="rId54" Type="http://schemas.openxmlformats.org/officeDocument/2006/relationships/hyperlink" Target="https://m.edsoo.ru/8a14a7f2" TargetMode="External"/><Relationship Id="rId62" Type="http://schemas.openxmlformats.org/officeDocument/2006/relationships/hyperlink" Target="https://m.edsoo.ru/8a14c890" TargetMode="External"/><Relationship Id="rId70" Type="http://schemas.openxmlformats.org/officeDocument/2006/relationships/hyperlink" Target="https://m.edsoo.ru/8a14f630" TargetMode="External"/><Relationship Id="rId75" Type="http://schemas.openxmlformats.org/officeDocument/2006/relationships/hyperlink" Target="https://m.edsoo.ru/8a14e302" TargetMode="External"/><Relationship Id="rId83" Type="http://schemas.openxmlformats.org/officeDocument/2006/relationships/hyperlink" Target="https://m.edsoo.ru/8a14f270" TargetMode="External"/><Relationship Id="rId88" Type="http://schemas.openxmlformats.org/officeDocument/2006/relationships/hyperlink" Target="https://m.edsoo.ru/8a150a80" TargetMode="External"/><Relationship Id="rId91" Type="http://schemas.openxmlformats.org/officeDocument/2006/relationships/hyperlink" Target="https://m.edsoo.ru/8a15006c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5" Type="http://schemas.openxmlformats.org/officeDocument/2006/relationships/hyperlink" Target="https://resh.edu.ru/subject/7/2/" TargetMode="External"/><Relationship Id="rId23" Type="http://schemas.openxmlformats.org/officeDocument/2006/relationships/hyperlink" Target="https://resh.edu.ru/subject/7/2/" TargetMode="External"/><Relationship Id="rId28" Type="http://schemas.openxmlformats.org/officeDocument/2006/relationships/hyperlink" Target="https://m.edsoo.ru/7f411892" TargetMode="External"/><Relationship Id="rId36" Type="http://schemas.openxmlformats.org/officeDocument/2006/relationships/hyperlink" Target="https://m.edsoo.ru/7f4129ea" TargetMode="External"/><Relationship Id="rId49" Type="http://schemas.openxmlformats.org/officeDocument/2006/relationships/hyperlink" Target="https://m.edsoo.ru/8a14b8e6" TargetMode="External"/><Relationship Id="rId57" Type="http://schemas.openxmlformats.org/officeDocument/2006/relationships/hyperlink" Target="https://m.edsoo.ru/8a14a626" TargetMode="External"/><Relationship Id="rId10" Type="http://schemas.openxmlformats.org/officeDocument/2006/relationships/hyperlink" Target="https://nsportal.ru/" TargetMode="External"/><Relationship Id="rId31" Type="http://schemas.openxmlformats.org/officeDocument/2006/relationships/hyperlink" Target="https://m.edsoo.ru/7f411892" TargetMode="External"/><Relationship Id="rId44" Type="http://schemas.openxmlformats.org/officeDocument/2006/relationships/hyperlink" Target="https://m.edsoo.ru/8a14c0e8" TargetMode="External"/><Relationship Id="rId52" Type="http://schemas.openxmlformats.org/officeDocument/2006/relationships/hyperlink" Target="https://m.edsoo.ru/8a14a19e" TargetMode="External"/><Relationship Id="rId60" Type="http://schemas.openxmlformats.org/officeDocument/2006/relationships/hyperlink" Target="https://m.edsoo.ru/8a14ca48" TargetMode="External"/><Relationship Id="rId65" Type="http://schemas.openxmlformats.org/officeDocument/2006/relationships/hyperlink" Target="https://m.edsoo.ru/8a14acca" TargetMode="External"/><Relationship Id="rId73" Type="http://schemas.openxmlformats.org/officeDocument/2006/relationships/hyperlink" Target="https://m.edsoo.ru/8a14ec6c" TargetMode="External"/><Relationship Id="rId78" Type="http://schemas.openxmlformats.org/officeDocument/2006/relationships/hyperlink" Target="https://m.edsoo.ru/8a14db64" TargetMode="External"/><Relationship Id="rId81" Type="http://schemas.openxmlformats.org/officeDocument/2006/relationships/hyperlink" Target="https://m.edsoo.ru/8a14e938" TargetMode="External"/><Relationship Id="rId86" Type="http://schemas.openxmlformats.org/officeDocument/2006/relationships/hyperlink" Target="https://m.edsoo.ru/8a15088c" TargetMode="External"/><Relationship Id="rId94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55</Pages>
  <Words>12912</Words>
  <Characters>73601</Characters>
  <Application>Microsoft Office Word</Application>
  <DocSecurity>0</DocSecurity>
  <Lines>613</Lines>
  <Paragraphs>172</Paragraphs>
  <ScaleCrop>false</ScaleCrop>
  <Company/>
  <LinksUpToDate>false</LinksUpToDate>
  <CharactersWithSpaces>86341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24</cp:lastModifiedBy>
  <cp:revision>9</cp:revision>
  <dcterms:created xsi:type="dcterms:W3CDTF">2001-12-31T19:17:00Z</dcterms:created>
  <dcterms:modified xsi:type="dcterms:W3CDTF">2023-11-17T10:05:00Z</dcterms:modified>
</cp:coreProperties>
</file>