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43" w:rsidRPr="00BC2A43" w:rsidRDefault="00BC2A43" w:rsidP="00BC2A43">
      <w:pPr>
        <w:spacing w:after="0" w:line="408" w:lineRule="auto"/>
        <w:ind w:left="120"/>
        <w:jc w:val="center"/>
      </w:pPr>
      <w:bookmarkStart w:id="0" w:name="block-17593329"/>
      <w:r w:rsidRPr="00BC2A43">
        <w:rPr>
          <w:rFonts w:ascii="Times New Roman" w:hAnsi="Times New Roman"/>
          <w:b/>
          <w:color w:val="000000"/>
          <w:sz w:val="28"/>
        </w:rPr>
        <w:t>МИНИСТЕРСТВО ПРОСВЕЩЕНИЯ РОССИЙСКОЙ ФЕДЕРАЦИИ</w:t>
      </w:r>
    </w:p>
    <w:p w:rsidR="00BC2A43" w:rsidRPr="00BC2A43" w:rsidRDefault="00BC2A43" w:rsidP="00BC2A43">
      <w:pPr>
        <w:spacing w:after="0" w:line="408" w:lineRule="auto"/>
        <w:ind w:left="120"/>
        <w:jc w:val="center"/>
      </w:pPr>
      <w:r w:rsidRPr="00BC2A43">
        <w:rPr>
          <w:rFonts w:ascii="Times New Roman" w:hAnsi="Times New Roman"/>
          <w:b/>
          <w:color w:val="000000"/>
          <w:sz w:val="28"/>
        </w:rPr>
        <w:t>‌</w:t>
      </w:r>
      <w:bookmarkStart w:id="1" w:name="860646c2-889a-4569-8575-2a8bf8f7bf01"/>
      <w:r w:rsidRPr="00BC2A43">
        <w:rPr>
          <w:rFonts w:ascii="Times New Roman" w:hAnsi="Times New Roman"/>
          <w:b/>
          <w:color w:val="000000"/>
          <w:sz w:val="28"/>
        </w:rPr>
        <w:t>Министерство образования Оренбургской области</w:t>
      </w:r>
      <w:bookmarkEnd w:id="1"/>
      <w:r w:rsidRPr="00BC2A43">
        <w:rPr>
          <w:rFonts w:ascii="Times New Roman" w:hAnsi="Times New Roman"/>
          <w:b/>
          <w:color w:val="000000"/>
          <w:sz w:val="28"/>
        </w:rPr>
        <w:t xml:space="preserve">‌‌ </w:t>
      </w:r>
    </w:p>
    <w:p w:rsidR="00BC2A43" w:rsidRPr="00BC2A43" w:rsidRDefault="00BC2A43" w:rsidP="00BC2A43">
      <w:pPr>
        <w:spacing w:after="0" w:line="408" w:lineRule="auto"/>
        <w:ind w:left="120"/>
        <w:jc w:val="center"/>
      </w:pPr>
      <w:r w:rsidRPr="00BC2A43">
        <w:rPr>
          <w:rFonts w:ascii="Times New Roman" w:hAnsi="Times New Roman"/>
          <w:b/>
          <w:color w:val="000000"/>
          <w:sz w:val="28"/>
        </w:rPr>
        <w:t>‌</w:t>
      </w:r>
      <w:bookmarkStart w:id="2" w:name="14fc4b3a-950c-4903-a83a-e28a6ceb6a1b"/>
      <w:r w:rsidRPr="00BC2A43">
        <w:rPr>
          <w:rFonts w:ascii="Times New Roman" w:hAnsi="Times New Roman"/>
          <w:b/>
          <w:color w:val="000000"/>
          <w:sz w:val="28"/>
        </w:rPr>
        <w:t>Районный отдел образования Администрации Тоцкого района</w:t>
      </w:r>
      <w:bookmarkEnd w:id="2"/>
      <w:r w:rsidRPr="00BC2A43">
        <w:rPr>
          <w:rFonts w:ascii="Times New Roman" w:hAnsi="Times New Roman"/>
          <w:b/>
          <w:color w:val="000000"/>
          <w:sz w:val="28"/>
        </w:rPr>
        <w:t>‌</w:t>
      </w:r>
      <w:r w:rsidRPr="00BC2A43">
        <w:rPr>
          <w:rFonts w:ascii="Times New Roman" w:hAnsi="Times New Roman"/>
          <w:color w:val="000000"/>
          <w:sz w:val="28"/>
        </w:rPr>
        <w:t>​</w:t>
      </w:r>
    </w:p>
    <w:p w:rsidR="00BC2A43" w:rsidRPr="00BC2A43" w:rsidRDefault="00BC2A43" w:rsidP="00BC2A43">
      <w:pPr>
        <w:spacing w:after="0" w:line="408" w:lineRule="auto"/>
        <w:ind w:left="120"/>
        <w:jc w:val="center"/>
      </w:pPr>
      <w:r w:rsidRPr="00BC2A43">
        <w:rPr>
          <w:rFonts w:ascii="Times New Roman" w:hAnsi="Times New Roman"/>
          <w:b/>
          <w:color w:val="000000"/>
          <w:sz w:val="28"/>
        </w:rPr>
        <w:t>Приютинская ООШ-филиал МАОУ Тоцкая СОШ им. А.К. Стерелюхина</w:t>
      </w:r>
    </w:p>
    <w:p w:rsidR="00BC2A43" w:rsidRPr="00BC2A43" w:rsidRDefault="00BC2A43" w:rsidP="00BC2A43">
      <w:pPr>
        <w:spacing w:after="0" w:line="276" w:lineRule="auto"/>
        <w:ind w:left="120"/>
      </w:pPr>
    </w:p>
    <w:p w:rsidR="00BC2A43" w:rsidRPr="00BC2A43" w:rsidRDefault="00BC2A43" w:rsidP="00BC2A43">
      <w:pPr>
        <w:spacing w:after="0" w:line="276" w:lineRule="auto"/>
        <w:ind w:left="120"/>
      </w:pPr>
    </w:p>
    <w:p w:rsidR="00BC2A43" w:rsidRPr="00BC2A43" w:rsidRDefault="00BC2A43" w:rsidP="00BC2A43">
      <w:pPr>
        <w:spacing w:after="0" w:line="276" w:lineRule="auto"/>
        <w:ind w:left="120"/>
      </w:pPr>
    </w:p>
    <w:p w:rsidR="00BC2A43" w:rsidRPr="00BC2A43" w:rsidRDefault="00BC2A43" w:rsidP="00BC2A43">
      <w:pPr>
        <w:spacing w:after="0" w:line="276" w:lineRule="auto"/>
        <w:ind w:left="120"/>
      </w:pPr>
    </w:p>
    <w:tbl>
      <w:tblPr>
        <w:tblW w:w="0" w:type="auto"/>
        <w:tblLook w:val="04A0" w:firstRow="1" w:lastRow="0" w:firstColumn="1" w:lastColumn="0" w:noHBand="0" w:noVBand="1"/>
      </w:tblPr>
      <w:tblGrid>
        <w:gridCol w:w="3114"/>
        <w:gridCol w:w="3115"/>
        <w:gridCol w:w="3115"/>
      </w:tblGrid>
      <w:tr w:rsidR="00BC2A43" w:rsidRPr="00BC2A43" w:rsidTr="00BC2A43">
        <w:tc>
          <w:tcPr>
            <w:tcW w:w="3114" w:type="dxa"/>
          </w:tcPr>
          <w:p w:rsidR="00BC2A43" w:rsidRPr="00BC2A43" w:rsidRDefault="00BC2A43" w:rsidP="00BC2A43">
            <w:pPr>
              <w:autoSpaceDE w:val="0"/>
              <w:autoSpaceDN w:val="0"/>
              <w:spacing w:after="120" w:line="276" w:lineRule="auto"/>
              <w:jc w:val="both"/>
              <w:rPr>
                <w:rFonts w:ascii="Times New Roman" w:eastAsia="Times New Roman" w:hAnsi="Times New Roman"/>
                <w:color w:val="000000"/>
                <w:sz w:val="28"/>
                <w:szCs w:val="28"/>
              </w:rPr>
            </w:pPr>
            <w:r w:rsidRPr="00BC2A43">
              <w:rPr>
                <w:rFonts w:ascii="Times New Roman" w:eastAsia="Times New Roman" w:hAnsi="Times New Roman"/>
                <w:color w:val="000000"/>
                <w:sz w:val="28"/>
                <w:szCs w:val="28"/>
              </w:rPr>
              <w:t>РАССМОТРЕНО</w:t>
            </w:r>
          </w:p>
          <w:p w:rsidR="00BC2A43" w:rsidRPr="00BC2A43" w:rsidRDefault="00BC2A43" w:rsidP="00BC2A43">
            <w:pPr>
              <w:autoSpaceDE w:val="0"/>
              <w:autoSpaceDN w:val="0"/>
              <w:spacing w:after="120" w:line="276" w:lineRule="auto"/>
              <w:rPr>
                <w:rFonts w:ascii="Times New Roman" w:eastAsia="Times New Roman" w:hAnsi="Times New Roman"/>
                <w:color w:val="000000"/>
                <w:sz w:val="28"/>
                <w:szCs w:val="28"/>
              </w:rPr>
            </w:pPr>
            <w:r w:rsidRPr="00BC2A43">
              <w:rPr>
                <w:rFonts w:ascii="Times New Roman" w:eastAsia="Times New Roman" w:hAnsi="Times New Roman"/>
                <w:color w:val="000000"/>
                <w:sz w:val="28"/>
                <w:szCs w:val="28"/>
              </w:rPr>
              <w:t>ШМО учителей</w:t>
            </w:r>
          </w:p>
          <w:p w:rsidR="00BC2A43" w:rsidRPr="00BC2A43" w:rsidRDefault="00BC2A43" w:rsidP="00BC2A43">
            <w:pPr>
              <w:autoSpaceDE w:val="0"/>
              <w:autoSpaceDN w:val="0"/>
              <w:spacing w:after="120" w:line="240" w:lineRule="auto"/>
              <w:rPr>
                <w:rFonts w:ascii="Times New Roman" w:eastAsia="Times New Roman" w:hAnsi="Times New Roman"/>
                <w:color w:val="000000"/>
                <w:sz w:val="24"/>
                <w:szCs w:val="24"/>
              </w:rPr>
            </w:pPr>
            <w:r w:rsidRPr="00BC2A43">
              <w:rPr>
                <w:rFonts w:ascii="Times New Roman" w:eastAsia="Times New Roman" w:hAnsi="Times New Roman"/>
                <w:color w:val="000000"/>
                <w:sz w:val="24"/>
                <w:szCs w:val="24"/>
              </w:rPr>
              <w:t xml:space="preserve">________________________ </w:t>
            </w:r>
          </w:p>
          <w:p w:rsidR="00BC2A43" w:rsidRPr="00BC2A43" w:rsidRDefault="00BC2A43" w:rsidP="00BC2A43">
            <w:pPr>
              <w:autoSpaceDE w:val="0"/>
              <w:autoSpaceDN w:val="0"/>
              <w:spacing w:after="0" w:line="240" w:lineRule="auto"/>
              <w:jc w:val="right"/>
              <w:rPr>
                <w:rFonts w:ascii="Times New Roman" w:eastAsia="Times New Roman" w:hAnsi="Times New Roman"/>
                <w:color w:val="000000"/>
                <w:sz w:val="24"/>
                <w:szCs w:val="24"/>
              </w:rPr>
            </w:pPr>
            <w:r w:rsidRPr="00BC2A43">
              <w:rPr>
                <w:rFonts w:ascii="Times New Roman" w:eastAsia="Times New Roman" w:hAnsi="Times New Roman"/>
                <w:color w:val="000000"/>
                <w:sz w:val="24"/>
                <w:szCs w:val="24"/>
              </w:rPr>
              <w:t>Мережко Т.И.</w:t>
            </w:r>
          </w:p>
          <w:p w:rsidR="00BC2A43" w:rsidRPr="00BC2A43" w:rsidRDefault="00BC2A43" w:rsidP="00BC2A43">
            <w:pPr>
              <w:autoSpaceDE w:val="0"/>
              <w:autoSpaceDN w:val="0"/>
              <w:spacing w:after="0" w:line="240" w:lineRule="auto"/>
              <w:rPr>
                <w:rFonts w:ascii="Times New Roman" w:eastAsia="Times New Roman" w:hAnsi="Times New Roman"/>
                <w:color w:val="000000"/>
                <w:sz w:val="24"/>
                <w:szCs w:val="24"/>
              </w:rPr>
            </w:pPr>
            <w:r w:rsidRPr="00BC2A43">
              <w:rPr>
                <w:rFonts w:ascii="Times New Roman" w:eastAsia="Times New Roman" w:hAnsi="Times New Roman"/>
                <w:color w:val="000000"/>
                <w:sz w:val="24"/>
                <w:szCs w:val="24"/>
              </w:rPr>
              <w:t>Протокол №1 от «21 » августа   2023 г.</w:t>
            </w:r>
          </w:p>
          <w:p w:rsidR="00BC2A43" w:rsidRPr="00BC2A43" w:rsidRDefault="00BC2A43" w:rsidP="00BC2A4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C2A43" w:rsidRPr="00BC2A43" w:rsidRDefault="00990D8B" w:rsidP="00BC2A43">
            <w:pPr>
              <w:autoSpaceDE w:val="0"/>
              <w:autoSpaceDN w:val="0"/>
              <w:spacing w:after="120" w:line="276" w:lineRule="auto"/>
              <w:rPr>
                <w:rFonts w:ascii="Times New Roman" w:eastAsia="Times New Roman" w:hAnsi="Times New Roman"/>
                <w:color w:val="000000"/>
                <w:sz w:val="28"/>
                <w:szCs w:val="28"/>
              </w:rPr>
            </w:pPr>
            <w:bookmarkStart w:id="3" w:name="_GoBack"/>
            <w:r>
              <w:rPr>
                <w:rFonts w:ascii="Times New Roman" w:hAnsi="Times New Roman" w:cs="Times New Roman"/>
                <w:b/>
                <w:noProof/>
                <w:lang w:eastAsia="ru-RU"/>
              </w:rPr>
              <w:drawing>
                <wp:anchor distT="0" distB="0" distL="114300" distR="114300" simplePos="0" relativeHeight="251659264" behindDoc="0" locked="0" layoutInCell="1" allowOverlap="1" wp14:anchorId="43A50727" wp14:editId="2D104BEB">
                  <wp:simplePos x="0" y="0"/>
                  <wp:positionH relativeFrom="column">
                    <wp:posOffset>-2569845</wp:posOffset>
                  </wp:positionH>
                  <wp:positionV relativeFrom="paragraph">
                    <wp:posOffset>-601980</wp:posOffset>
                  </wp:positionV>
                  <wp:extent cx="7541260" cy="215265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2230"/>
                          <a:stretch/>
                        </pic:blipFill>
                        <pic:spPr bwMode="auto">
                          <a:xfrm>
                            <a:off x="0" y="0"/>
                            <a:ext cx="754126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BC2A43" w:rsidRPr="00BC2A43" w:rsidRDefault="00BC2A43" w:rsidP="00BC2A4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C2A43" w:rsidRPr="00BC2A43" w:rsidRDefault="00BC2A43" w:rsidP="00BC2A43">
            <w:pPr>
              <w:autoSpaceDE w:val="0"/>
              <w:autoSpaceDN w:val="0"/>
              <w:spacing w:after="120" w:line="276" w:lineRule="auto"/>
              <w:rPr>
                <w:rFonts w:ascii="Times New Roman" w:eastAsia="Times New Roman" w:hAnsi="Times New Roman"/>
                <w:color w:val="000000"/>
                <w:sz w:val="28"/>
                <w:szCs w:val="28"/>
              </w:rPr>
            </w:pPr>
            <w:r w:rsidRPr="00BC2A43">
              <w:rPr>
                <w:rFonts w:ascii="Times New Roman" w:eastAsia="Times New Roman" w:hAnsi="Times New Roman"/>
                <w:color w:val="000000"/>
                <w:sz w:val="28"/>
                <w:szCs w:val="28"/>
              </w:rPr>
              <w:t>УТВЕРЖДЕНО</w:t>
            </w:r>
          </w:p>
          <w:p w:rsidR="00BC2A43" w:rsidRPr="00BC2A43" w:rsidRDefault="00BC2A43" w:rsidP="00BC2A43">
            <w:pPr>
              <w:autoSpaceDE w:val="0"/>
              <w:autoSpaceDN w:val="0"/>
              <w:spacing w:after="120" w:line="276" w:lineRule="auto"/>
              <w:rPr>
                <w:rFonts w:ascii="Times New Roman" w:eastAsia="Times New Roman" w:hAnsi="Times New Roman"/>
                <w:color w:val="000000"/>
                <w:sz w:val="28"/>
                <w:szCs w:val="28"/>
              </w:rPr>
            </w:pPr>
            <w:r w:rsidRPr="00BC2A43">
              <w:rPr>
                <w:rFonts w:ascii="Times New Roman" w:eastAsia="Times New Roman" w:hAnsi="Times New Roman"/>
                <w:color w:val="000000"/>
                <w:sz w:val="28"/>
                <w:szCs w:val="28"/>
              </w:rPr>
              <w:t>Директор</w:t>
            </w:r>
          </w:p>
          <w:p w:rsidR="00BC2A43" w:rsidRPr="00BC2A43" w:rsidRDefault="00BC2A43" w:rsidP="00BC2A43">
            <w:pPr>
              <w:autoSpaceDE w:val="0"/>
              <w:autoSpaceDN w:val="0"/>
              <w:spacing w:after="120" w:line="240" w:lineRule="auto"/>
              <w:rPr>
                <w:rFonts w:ascii="Times New Roman" w:eastAsia="Times New Roman" w:hAnsi="Times New Roman"/>
                <w:color w:val="000000"/>
                <w:sz w:val="24"/>
                <w:szCs w:val="24"/>
              </w:rPr>
            </w:pPr>
            <w:r w:rsidRPr="00BC2A43">
              <w:rPr>
                <w:rFonts w:ascii="Times New Roman" w:eastAsia="Times New Roman" w:hAnsi="Times New Roman"/>
                <w:color w:val="000000"/>
                <w:sz w:val="24"/>
                <w:szCs w:val="24"/>
              </w:rPr>
              <w:t xml:space="preserve">________________________ </w:t>
            </w:r>
          </w:p>
          <w:p w:rsidR="00BC2A43" w:rsidRPr="00BC2A43" w:rsidRDefault="00BC2A43" w:rsidP="00BC2A43">
            <w:pPr>
              <w:autoSpaceDE w:val="0"/>
              <w:autoSpaceDN w:val="0"/>
              <w:spacing w:after="0" w:line="240" w:lineRule="auto"/>
              <w:jc w:val="right"/>
              <w:rPr>
                <w:rFonts w:ascii="Times New Roman" w:eastAsia="Times New Roman" w:hAnsi="Times New Roman"/>
                <w:color w:val="000000"/>
                <w:sz w:val="24"/>
                <w:szCs w:val="24"/>
              </w:rPr>
            </w:pPr>
            <w:r w:rsidRPr="00BC2A43">
              <w:rPr>
                <w:rFonts w:ascii="Times New Roman" w:eastAsia="Times New Roman" w:hAnsi="Times New Roman"/>
                <w:color w:val="000000"/>
                <w:sz w:val="24"/>
                <w:szCs w:val="24"/>
              </w:rPr>
              <w:t>Рыжков В.К.</w:t>
            </w:r>
          </w:p>
          <w:p w:rsidR="00BC2A43" w:rsidRPr="00BC2A43" w:rsidRDefault="00BC2A43" w:rsidP="00BC2A43">
            <w:pPr>
              <w:autoSpaceDE w:val="0"/>
              <w:autoSpaceDN w:val="0"/>
              <w:spacing w:after="0" w:line="240" w:lineRule="auto"/>
              <w:rPr>
                <w:rFonts w:ascii="Times New Roman" w:eastAsia="Times New Roman" w:hAnsi="Times New Roman"/>
                <w:color w:val="000000"/>
                <w:sz w:val="24"/>
                <w:szCs w:val="24"/>
              </w:rPr>
            </w:pPr>
            <w:r w:rsidRPr="00BC2A43">
              <w:rPr>
                <w:rFonts w:ascii="Times New Roman" w:eastAsia="Times New Roman" w:hAnsi="Times New Roman"/>
                <w:color w:val="000000"/>
                <w:sz w:val="24"/>
                <w:szCs w:val="24"/>
              </w:rPr>
              <w:t>Приказ № 21  от «31» августа   2023 г.</w:t>
            </w:r>
          </w:p>
          <w:p w:rsidR="00BC2A43" w:rsidRPr="00BC2A43" w:rsidRDefault="00BC2A43" w:rsidP="00BC2A43">
            <w:pPr>
              <w:autoSpaceDE w:val="0"/>
              <w:autoSpaceDN w:val="0"/>
              <w:spacing w:after="120" w:line="240" w:lineRule="auto"/>
              <w:jc w:val="both"/>
              <w:rPr>
                <w:rFonts w:ascii="Times New Roman" w:eastAsia="Times New Roman" w:hAnsi="Times New Roman"/>
                <w:color w:val="000000"/>
                <w:sz w:val="24"/>
                <w:szCs w:val="24"/>
              </w:rPr>
            </w:pPr>
          </w:p>
        </w:tc>
      </w:tr>
    </w:tbl>
    <w:p w:rsidR="00BC2A43" w:rsidRPr="00BC2A43" w:rsidRDefault="00BC2A43" w:rsidP="00BC2A43">
      <w:pPr>
        <w:spacing w:after="0" w:line="276" w:lineRule="auto"/>
        <w:ind w:left="120"/>
      </w:pPr>
    </w:p>
    <w:p w:rsidR="00BC2A43" w:rsidRPr="00BC2A43" w:rsidRDefault="00BC2A43" w:rsidP="00BC2A43">
      <w:pPr>
        <w:spacing w:after="0" w:line="276" w:lineRule="auto"/>
        <w:ind w:left="120"/>
      </w:pPr>
      <w:r w:rsidRPr="00BC2A43">
        <w:rPr>
          <w:rFonts w:ascii="Times New Roman" w:hAnsi="Times New Roman"/>
          <w:color w:val="000000"/>
          <w:sz w:val="28"/>
        </w:rPr>
        <w:t>‌</w:t>
      </w:r>
    </w:p>
    <w:p w:rsidR="00BC2A43" w:rsidRPr="00BC2A43" w:rsidRDefault="00BC2A43" w:rsidP="00BC2A43">
      <w:pPr>
        <w:spacing w:after="0" w:line="276" w:lineRule="auto"/>
        <w:ind w:left="120"/>
      </w:pPr>
    </w:p>
    <w:p w:rsidR="00BC2A43" w:rsidRPr="00BC2A43" w:rsidRDefault="00BC2A43" w:rsidP="00BC2A43">
      <w:pPr>
        <w:spacing w:after="0" w:line="276" w:lineRule="auto"/>
        <w:ind w:left="120"/>
      </w:pPr>
    </w:p>
    <w:p w:rsidR="00BC2A43" w:rsidRPr="00BC2A43" w:rsidRDefault="00BC2A43" w:rsidP="00BC2A43">
      <w:pPr>
        <w:spacing w:after="0" w:line="276" w:lineRule="auto"/>
        <w:ind w:left="120"/>
      </w:pPr>
    </w:p>
    <w:p w:rsidR="00BC2A43" w:rsidRPr="00BC2A43" w:rsidRDefault="00BC2A43" w:rsidP="00BC2A43">
      <w:pPr>
        <w:spacing w:after="0" w:line="408" w:lineRule="auto"/>
        <w:ind w:left="120"/>
        <w:jc w:val="center"/>
      </w:pPr>
      <w:r w:rsidRPr="00BC2A43">
        <w:rPr>
          <w:rFonts w:ascii="Times New Roman" w:hAnsi="Times New Roman"/>
          <w:b/>
          <w:color w:val="000000"/>
          <w:sz w:val="28"/>
        </w:rPr>
        <w:t>РАБОЧАЯ ПРОГРАММА</w:t>
      </w:r>
    </w:p>
    <w:p w:rsidR="00BC2A43" w:rsidRPr="00BC2A43" w:rsidRDefault="00BC2A43" w:rsidP="00BC2A43">
      <w:pPr>
        <w:spacing w:after="0" w:line="408" w:lineRule="auto"/>
        <w:ind w:left="120"/>
        <w:jc w:val="center"/>
      </w:pPr>
      <w:r w:rsidRPr="00BC2A43">
        <w:rPr>
          <w:rFonts w:ascii="Times New Roman" w:hAnsi="Times New Roman"/>
          <w:color w:val="000000"/>
          <w:sz w:val="28"/>
        </w:rPr>
        <w:t>(</w:t>
      </w:r>
      <w:r w:rsidRPr="00BC2A43">
        <w:rPr>
          <w:rFonts w:ascii="Times New Roman" w:hAnsi="Times New Roman"/>
          <w:color w:val="000000"/>
          <w:sz w:val="28"/>
          <w:lang w:val="en-US"/>
        </w:rPr>
        <w:t>ID</w:t>
      </w:r>
      <w:r w:rsidRPr="00BC2A43">
        <w:rPr>
          <w:rFonts w:ascii="Times New Roman" w:hAnsi="Times New Roman"/>
          <w:color w:val="000000"/>
          <w:sz w:val="28"/>
        </w:rPr>
        <w:t xml:space="preserve"> 2362461)</w:t>
      </w:r>
    </w:p>
    <w:p w:rsidR="00BC2A43" w:rsidRPr="00BC2A43" w:rsidRDefault="00BC2A43" w:rsidP="00BC2A43">
      <w:pPr>
        <w:spacing w:after="0" w:line="276" w:lineRule="auto"/>
        <w:ind w:left="120"/>
        <w:jc w:val="center"/>
      </w:pPr>
    </w:p>
    <w:p w:rsidR="00BC2A43" w:rsidRPr="00BC2A43" w:rsidRDefault="00BC2A43" w:rsidP="00BC2A43">
      <w:pPr>
        <w:spacing w:after="0" w:line="408" w:lineRule="auto"/>
        <w:ind w:left="120"/>
        <w:jc w:val="center"/>
      </w:pPr>
      <w:r w:rsidRPr="00BC2A43">
        <w:rPr>
          <w:rFonts w:ascii="Times New Roman" w:hAnsi="Times New Roman"/>
          <w:b/>
          <w:color w:val="000000"/>
          <w:sz w:val="28"/>
        </w:rPr>
        <w:t>учебного предмета «Математика»</w:t>
      </w:r>
    </w:p>
    <w:p w:rsidR="00BC2A43" w:rsidRPr="00BC2A43" w:rsidRDefault="00BC2A43" w:rsidP="00BC2A43">
      <w:pPr>
        <w:spacing w:after="0" w:line="408" w:lineRule="auto"/>
        <w:ind w:left="120"/>
        <w:jc w:val="center"/>
      </w:pPr>
      <w:r w:rsidRPr="00BC2A43">
        <w:rPr>
          <w:rFonts w:ascii="Times New Roman" w:hAnsi="Times New Roman"/>
          <w:color w:val="000000"/>
          <w:sz w:val="28"/>
        </w:rPr>
        <w:t>для обучающихся 1</w:t>
      </w:r>
      <w:r w:rsidRPr="00BC2A43">
        <w:rPr>
          <w:rFonts w:ascii="Calibri" w:hAnsi="Calibri"/>
          <w:color w:val="000000"/>
          <w:sz w:val="28"/>
        </w:rPr>
        <w:t xml:space="preserve">– </w:t>
      </w:r>
      <w:r w:rsidRPr="00BC2A43">
        <w:rPr>
          <w:rFonts w:ascii="Times New Roman" w:hAnsi="Times New Roman"/>
          <w:color w:val="000000"/>
          <w:sz w:val="28"/>
        </w:rPr>
        <w:t>4 классов</w:t>
      </w: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ind w:left="120"/>
        <w:jc w:val="center"/>
      </w:pPr>
    </w:p>
    <w:p w:rsidR="00BC2A43" w:rsidRPr="00BC2A43" w:rsidRDefault="00BC2A43" w:rsidP="00BC2A43">
      <w:pPr>
        <w:spacing w:after="0" w:line="276" w:lineRule="auto"/>
      </w:pPr>
      <w:bookmarkStart w:id="4" w:name="6efb4b3f-b311-4243-8bdc-9c68fbe3f27d"/>
      <w:r w:rsidRPr="00BC2A43">
        <w:t xml:space="preserve">                                                                            </w:t>
      </w:r>
      <w:r w:rsidRPr="00BC2A43">
        <w:rPr>
          <w:rFonts w:ascii="Times New Roman" w:hAnsi="Times New Roman"/>
          <w:b/>
          <w:color w:val="000000"/>
          <w:sz w:val="28"/>
        </w:rPr>
        <w:t>Село Приютное</w:t>
      </w:r>
      <w:bookmarkEnd w:id="4"/>
      <w:r w:rsidRPr="00BC2A43">
        <w:rPr>
          <w:rFonts w:ascii="Times New Roman" w:hAnsi="Times New Roman"/>
          <w:b/>
          <w:color w:val="000000"/>
          <w:sz w:val="28"/>
        </w:rPr>
        <w:t xml:space="preserve">‌ </w:t>
      </w:r>
      <w:bookmarkStart w:id="5" w:name="f1911595-c9b0-48c8-8fd6-d0b6f2c1f773"/>
      <w:r w:rsidRPr="00BC2A43">
        <w:rPr>
          <w:rFonts w:ascii="Times New Roman" w:hAnsi="Times New Roman"/>
          <w:b/>
          <w:color w:val="000000"/>
          <w:sz w:val="28"/>
        </w:rPr>
        <w:t>2023</w:t>
      </w:r>
      <w:bookmarkEnd w:id="5"/>
      <w:r w:rsidRPr="00BC2A43">
        <w:rPr>
          <w:rFonts w:ascii="Times New Roman" w:hAnsi="Times New Roman"/>
          <w:b/>
          <w:color w:val="000000"/>
          <w:sz w:val="28"/>
        </w:rPr>
        <w:t>‌</w:t>
      </w:r>
      <w:r w:rsidRPr="00BC2A43">
        <w:rPr>
          <w:rFonts w:ascii="Times New Roman" w:hAnsi="Times New Roman"/>
          <w:color w:val="000000"/>
          <w:sz w:val="28"/>
        </w:rPr>
        <w:t>​</w:t>
      </w:r>
    </w:p>
    <w:p w:rsidR="00BC2A43" w:rsidRPr="00BC2A43" w:rsidRDefault="00BC2A43" w:rsidP="00BC2A43">
      <w:pPr>
        <w:spacing w:after="0" w:line="276" w:lineRule="auto"/>
        <w:ind w:left="120"/>
      </w:pPr>
    </w:p>
    <w:p w:rsidR="00BC2A43" w:rsidRPr="00BC2A43" w:rsidRDefault="00BC2A43" w:rsidP="00BC2A43">
      <w:pPr>
        <w:spacing w:after="200" w:line="276" w:lineRule="auto"/>
        <w:sectPr w:rsidR="00BC2A43" w:rsidRPr="00BC2A43" w:rsidSect="00BC2A43">
          <w:pgSz w:w="11906" w:h="16383"/>
          <w:pgMar w:top="1134" w:right="851" w:bottom="1134" w:left="851" w:header="720" w:footer="720" w:gutter="0"/>
          <w:cols w:space="720"/>
        </w:sectPr>
      </w:pPr>
    </w:p>
    <w:p w:rsidR="00BC2A43" w:rsidRPr="00BC2A43" w:rsidRDefault="00BC2A43" w:rsidP="00BC2A43">
      <w:pPr>
        <w:spacing w:after="0" w:line="264" w:lineRule="auto"/>
        <w:ind w:left="120"/>
        <w:jc w:val="both"/>
      </w:pPr>
      <w:bookmarkStart w:id="6" w:name="block-17593331"/>
      <w:bookmarkEnd w:id="0"/>
      <w:r w:rsidRPr="00BC2A43">
        <w:rPr>
          <w:rFonts w:ascii="Times New Roman" w:hAnsi="Times New Roman"/>
          <w:b/>
          <w:color w:val="000000"/>
          <w:sz w:val="28"/>
        </w:rPr>
        <w:lastRenderedPageBreak/>
        <w:t>ПОЯСНИТЕЛЬНАЯ ЗАПИСКА</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C2A43">
        <w:rPr>
          <w:rFonts w:ascii="Calibri" w:hAnsi="Calibri"/>
          <w:color w:val="000000"/>
          <w:sz w:val="28"/>
        </w:rPr>
        <w:t xml:space="preserve">– </w:t>
      </w:r>
      <w:r w:rsidRPr="00BC2A43">
        <w:rPr>
          <w:rFonts w:ascii="Times New Roman" w:hAnsi="Times New Roman"/>
          <w:color w:val="000000"/>
          <w:sz w:val="28"/>
        </w:rPr>
        <w:t>целое», «больше</w:t>
      </w:r>
      <w:r w:rsidRPr="00BC2A43">
        <w:rPr>
          <w:rFonts w:ascii="Times New Roman" w:hAnsi="Times New Roman"/>
          <w:color w:val="333333"/>
          <w:sz w:val="28"/>
        </w:rPr>
        <w:t xml:space="preserve"> – </w:t>
      </w:r>
      <w:r w:rsidRPr="00BC2A43">
        <w:rPr>
          <w:rFonts w:ascii="Times New Roman" w:hAnsi="Times New Roman"/>
          <w:color w:val="000000"/>
          <w:sz w:val="28"/>
        </w:rPr>
        <w:t>меньше», «равно</w:t>
      </w:r>
      <w:r w:rsidRPr="00BC2A43">
        <w:rPr>
          <w:rFonts w:ascii="Times New Roman" w:hAnsi="Times New Roman"/>
          <w:color w:val="333333"/>
          <w:sz w:val="28"/>
        </w:rPr>
        <w:t xml:space="preserve"> – </w:t>
      </w:r>
      <w:r w:rsidRPr="00BC2A43">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C2A43" w:rsidRPr="00BC2A43" w:rsidRDefault="00BC2A43" w:rsidP="00BC2A43">
      <w:pPr>
        <w:spacing w:after="0" w:line="264" w:lineRule="auto"/>
        <w:ind w:firstLine="600"/>
        <w:jc w:val="both"/>
      </w:pPr>
      <w:r w:rsidRPr="00BC2A43">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C2A43" w:rsidRPr="00BC2A43" w:rsidRDefault="00BC2A43" w:rsidP="00BC2A43">
      <w:pPr>
        <w:spacing w:after="0" w:line="264" w:lineRule="auto"/>
        <w:ind w:firstLine="600"/>
        <w:jc w:val="both"/>
      </w:pPr>
      <w:r w:rsidRPr="00BC2A43">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w:t>
      </w:r>
      <w:bookmarkStart w:id="7" w:name="bc284a2b-8dc7-47b2-bec2-e0e566c832dd"/>
      <w:r w:rsidRPr="00BC2A43">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BC2A43">
        <w:rPr>
          <w:rFonts w:ascii="Times New Roman" w:hAnsi="Times New Roman"/>
          <w:color w:val="000000"/>
          <w:sz w:val="28"/>
        </w:rPr>
        <w:t>‌‌</w:t>
      </w:r>
    </w:p>
    <w:p w:rsidR="00BC2A43" w:rsidRPr="00BC2A43" w:rsidRDefault="00BC2A43" w:rsidP="00BC2A43">
      <w:pPr>
        <w:spacing w:after="200" w:line="276" w:lineRule="auto"/>
        <w:sectPr w:rsidR="00BC2A43" w:rsidRPr="00BC2A43">
          <w:pgSz w:w="11906" w:h="16383"/>
          <w:pgMar w:top="1134" w:right="850" w:bottom="1134" w:left="1701" w:header="720" w:footer="720" w:gutter="0"/>
          <w:cols w:space="720"/>
        </w:sectPr>
      </w:pPr>
    </w:p>
    <w:p w:rsidR="00BC2A43" w:rsidRPr="00BC2A43" w:rsidRDefault="00BC2A43" w:rsidP="00BC2A43">
      <w:pPr>
        <w:spacing w:after="0" w:line="264" w:lineRule="auto"/>
        <w:ind w:left="120"/>
        <w:jc w:val="both"/>
      </w:pPr>
      <w:bookmarkStart w:id="8" w:name="block-17593324"/>
      <w:bookmarkEnd w:id="6"/>
      <w:r w:rsidRPr="00BC2A43">
        <w:rPr>
          <w:rFonts w:ascii="Times New Roman" w:hAnsi="Times New Roman"/>
          <w:b/>
          <w:color w:val="000000"/>
          <w:sz w:val="28"/>
        </w:rPr>
        <w:lastRenderedPageBreak/>
        <w:t>СОДЕРЖАНИЕ ОБУЧЕНИЯ</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1 КЛАСС</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b/>
          <w:color w:val="000000"/>
          <w:sz w:val="28"/>
        </w:rPr>
        <w:t>Числа и величины</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Арифметические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Текстовые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Пространственные отношения и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C2A43">
        <w:rPr>
          <w:rFonts w:ascii="Times New Roman" w:hAnsi="Times New Roman"/>
          <w:color w:val="333333"/>
          <w:sz w:val="28"/>
        </w:rPr>
        <w:t xml:space="preserve"> – </w:t>
      </w:r>
      <w:r w:rsidRPr="00BC2A43">
        <w:rPr>
          <w:rFonts w:ascii="Times New Roman" w:hAnsi="Times New Roman"/>
          <w:color w:val="000000"/>
          <w:sz w:val="28"/>
        </w:rPr>
        <w:t>справа», «сверху</w:t>
      </w:r>
      <w:r w:rsidRPr="00BC2A43">
        <w:rPr>
          <w:rFonts w:ascii="Times New Roman" w:hAnsi="Times New Roman"/>
          <w:color w:val="333333"/>
          <w:sz w:val="28"/>
        </w:rPr>
        <w:t xml:space="preserve"> – </w:t>
      </w:r>
      <w:r w:rsidRPr="00BC2A43">
        <w:rPr>
          <w:rFonts w:ascii="Times New Roman" w:hAnsi="Times New Roman"/>
          <w:color w:val="000000"/>
          <w:sz w:val="28"/>
        </w:rPr>
        <w:t xml:space="preserve">снизу», «между».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Математическая информация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Закономерность в ряду заданных объектов: её обнаружение, продолжение ряда. </w:t>
      </w:r>
    </w:p>
    <w:p w:rsidR="00BC2A43" w:rsidRPr="00BC2A43" w:rsidRDefault="00BC2A43" w:rsidP="00BC2A43">
      <w:pPr>
        <w:spacing w:after="0" w:line="264" w:lineRule="auto"/>
        <w:ind w:firstLine="600"/>
        <w:jc w:val="both"/>
      </w:pPr>
      <w:r w:rsidRPr="00BC2A43">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наблюдать математические объекты (числа, величины) в окружающем мире;</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обнаруживать общее и различное в записи арифметических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наблюдать действие измерительных приборов;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два объекта, два числа;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распределять объекты на группы по заданному основанию;</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копировать изученные фигуры, рисовать от руки по собственному замыслу;</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приводить примеры чисел, геометрических фигур;</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соблюдать последовательность при количественном и порядковом счёте.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читать таблицу, извлекать информацию, представленную в табличной форме.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комментировать ход сравнения двух объектов;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и использовать математические знаки;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строить предложения относительно заданного набора объектов. </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принимать учебную задачу, удерживать её в процессе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действовать в соответствии с предложенным образцом, инструкцией;</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Совместная деятельность способствует формированию умений: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2 КЛАСС</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b/>
          <w:color w:val="000000"/>
          <w:sz w:val="28"/>
        </w:rPr>
        <w:t>Числа и величины</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Арифметические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Текстовые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Пространственные отношения и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Математическая информация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 xml:space="preserve">Правила работы с электронными средствами обучения (электронной формой учебника, компьютерными тренажёрами). </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наблюдать математические отношения (часть – целое, больше – меньше) в окружающем мире;</w:t>
      </w:r>
    </w:p>
    <w:p w:rsidR="00BC2A43" w:rsidRPr="00BC2A43" w:rsidRDefault="00BC2A43" w:rsidP="00BC2A43">
      <w:pPr>
        <w:spacing w:after="0" w:line="264" w:lineRule="auto"/>
        <w:ind w:firstLine="600"/>
        <w:jc w:val="both"/>
      </w:pPr>
      <w:r w:rsidRPr="00BC2A43">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обнаруживать модели геометрических фигур в окружающем мире;</w:t>
      </w:r>
    </w:p>
    <w:p w:rsidR="00BC2A43" w:rsidRPr="00BC2A43" w:rsidRDefault="00BC2A43" w:rsidP="00BC2A43">
      <w:pPr>
        <w:spacing w:after="0" w:line="264" w:lineRule="auto"/>
        <w:ind w:firstLine="600"/>
        <w:jc w:val="both"/>
      </w:pPr>
      <w:r w:rsidRPr="00BC2A43">
        <w:rPr>
          <w:rFonts w:ascii="Times New Roman" w:hAnsi="Times New Roman"/>
          <w:color w:val="000000"/>
          <w:sz w:val="28"/>
        </w:rPr>
        <w:t>вести поиск различных решений задачи (расчётной, с геометрическим содержанием);</w:t>
      </w:r>
    </w:p>
    <w:p w:rsidR="00BC2A43" w:rsidRPr="00BC2A43" w:rsidRDefault="00BC2A43" w:rsidP="00BC2A43">
      <w:pPr>
        <w:spacing w:after="0" w:line="264" w:lineRule="auto"/>
        <w:ind w:firstLine="600"/>
        <w:jc w:val="both"/>
      </w:pPr>
      <w:r w:rsidRPr="00BC2A43">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соответствие между математическим выражением и его текстовым описанием;</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подбирать примеры, подтверждающие суждение, вывод, ответ.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логику перебора вариантов для решения простейших комбинаторных задач;</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дополнять модели (схемы, изображения) готовыми числовыми данными.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комментировать ход вычислений;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объяснять выбор величины, соответствующей ситуации измерения;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текстовую задачу с заданным отношением (готовым решением) по образцу;</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называть числа, величины, геометрические фигуры, обладающие заданным свойством;</w:t>
      </w:r>
    </w:p>
    <w:p w:rsidR="00BC2A43" w:rsidRPr="00BC2A43" w:rsidRDefault="00BC2A43" w:rsidP="00BC2A43">
      <w:pPr>
        <w:spacing w:after="0" w:line="264" w:lineRule="auto"/>
        <w:ind w:firstLine="600"/>
        <w:jc w:val="both"/>
      </w:pPr>
      <w:r w:rsidRPr="00BC2A43">
        <w:rPr>
          <w:rFonts w:ascii="Times New Roman" w:hAnsi="Times New Roman"/>
          <w:color w:val="000000"/>
          <w:sz w:val="28"/>
        </w:rPr>
        <w:t>записывать, читать число, числовое выражение;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конструировать утверждения с использованием слов «каждый», «все».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BC2A43" w:rsidRPr="00BC2A43" w:rsidRDefault="00BC2A43" w:rsidP="00BC2A43">
      <w:pPr>
        <w:spacing w:after="0" w:line="264" w:lineRule="auto"/>
        <w:ind w:firstLine="600"/>
        <w:jc w:val="both"/>
      </w:pPr>
      <w:r w:rsidRPr="00BC2A43">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находить с помощью учителя причину возникшей ошибки или затруднения.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умения совместной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BC2A43" w:rsidRPr="00BC2A43" w:rsidRDefault="00BC2A43" w:rsidP="00BC2A43">
      <w:pPr>
        <w:spacing w:after="0" w:line="264" w:lineRule="auto"/>
        <w:ind w:firstLine="600"/>
        <w:jc w:val="both"/>
      </w:pPr>
      <w:r w:rsidRPr="00BC2A43">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совместно с учителем оценивать результаты выполнения общей работы.</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3 КЛАСС</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b/>
          <w:color w:val="000000"/>
          <w:sz w:val="28"/>
        </w:rPr>
        <w:t>Числа и величины</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Масса (единица массы – грамм), соотношение между килограммом и граммом, отношения «тяжелее</w:t>
      </w:r>
      <w:r w:rsidRPr="00BC2A43">
        <w:rPr>
          <w:rFonts w:ascii="Times New Roman" w:hAnsi="Times New Roman"/>
          <w:color w:val="333333"/>
          <w:sz w:val="28"/>
        </w:rPr>
        <w:t xml:space="preserve"> – </w:t>
      </w:r>
      <w:r w:rsidRPr="00BC2A43">
        <w:rPr>
          <w:rFonts w:ascii="Times New Roman" w:hAnsi="Times New Roman"/>
          <w:color w:val="000000"/>
          <w:sz w:val="28"/>
        </w:rPr>
        <w:t>легче на…», «тяжелее</w:t>
      </w:r>
      <w:r w:rsidRPr="00BC2A43">
        <w:rPr>
          <w:rFonts w:ascii="Times New Roman" w:hAnsi="Times New Roman"/>
          <w:color w:val="333333"/>
          <w:sz w:val="28"/>
        </w:rPr>
        <w:t xml:space="preserve"> – </w:t>
      </w:r>
      <w:r w:rsidRPr="00BC2A43">
        <w:rPr>
          <w:rFonts w:ascii="Times New Roman" w:hAnsi="Times New Roman"/>
          <w:color w:val="000000"/>
          <w:sz w:val="28"/>
        </w:rPr>
        <w:t xml:space="preserve">легче в…». </w:t>
      </w:r>
    </w:p>
    <w:p w:rsidR="00BC2A43" w:rsidRPr="00BC2A43" w:rsidRDefault="00BC2A43" w:rsidP="00BC2A43">
      <w:pPr>
        <w:spacing w:after="0" w:line="264" w:lineRule="auto"/>
        <w:ind w:firstLine="600"/>
        <w:jc w:val="both"/>
      </w:pPr>
      <w:r w:rsidRPr="00BC2A43">
        <w:rPr>
          <w:rFonts w:ascii="Times New Roman" w:hAnsi="Times New Roman"/>
          <w:color w:val="000000"/>
          <w:sz w:val="28"/>
        </w:rPr>
        <w:t>Стоимость (единицы – рубль, копейка), установление отношения «дороже</w:t>
      </w:r>
      <w:r w:rsidRPr="00BC2A43">
        <w:rPr>
          <w:rFonts w:ascii="Times New Roman" w:hAnsi="Times New Roman"/>
          <w:color w:val="333333"/>
          <w:sz w:val="28"/>
        </w:rPr>
        <w:t xml:space="preserve"> – </w:t>
      </w:r>
      <w:r w:rsidRPr="00BC2A43">
        <w:rPr>
          <w:rFonts w:ascii="Times New Roman" w:hAnsi="Times New Roman"/>
          <w:color w:val="000000"/>
          <w:sz w:val="28"/>
        </w:rPr>
        <w:t>дешевле на…», «дороже</w:t>
      </w:r>
      <w:r w:rsidRPr="00BC2A43">
        <w:rPr>
          <w:rFonts w:ascii="Times New Roman" w:hAnsi="Times New Roman"/>
          <w:color w:val="333333"/>
          <w:sz w:val="28"/>
        </w:rPr>
        <w:t xml:space="preserve"> – </w:t>
      </w:r>
      <w:r w:rsidRPr="00BC2A43">
        <w:rPr>
          <w:rFonts w:ascii="Times New Roman" w:hAnsi="Times New Roman"/>
          <w:color w:val="000000"/>
          <w:sz w:val="28"/>
        </w:rPr>
        <w:t xml:space="preserve">дешевле в…». Соотношение «цена, количество, стоимость» в практической ситуации. </w:t>
      </w:r>
    </w:p>
    <w:p w:rsidR="00BC2A43" w:rsidRPr="00BC2A43" w:rsidRDefault="00BC2A43" w:rsidP="00BC2A43">
      <w:pPr>
        <w:spacing w:after="0" w:line="264" w:lineRule="auto"/>
        <w:ind w:firstLine="600"/>
        <w:jc w:val="both"/>
      </w:pPr>
      <w:r w:rsidRPr="00BC2A43">
        <w:rPr>
          <w:rFonts w:ascii="Times New Roman" w:hAnsi="Times New Roman"/>
          <w:color w:val="000000"/>
          <w:sz w:val="28"/>
        </w:rPr>
        <w:t>Время (единица времени – секунда), установление отношения «быстрее</w:t>
      </w:r>
      <w:r w:rsidRPr="00BC2A43">
        <w:rPr>
          <w:rFonts w:ascii="Times New Roman" w:hAnsi="Times New Roman"/>
          <w:color w:val="333333"/>
          <w:sz w:val="28"/>
        </w:rPr>
        <w:t xml:space="preserve"> – </w:t>
      </w:r>
      <w:r w:rsidRPr="00BC2A43">
        <w:rPr>
          <w:rFonts w:ascii="Times New Roman" w:hAnsi="Times New Roman"/>
          <w:color w:val="000000"/>
          <w:sz w:val="28"/>
        </w:rPr>
        <w:t>медленнее на…», «быстрее</w:t>
      </w:r>
      <w:r w:rsidRPr="00BC2A43">
        <w:rPr>
          <w:rFonts w:ascii="Times New Roman" w:hAnsi="Times New Roman"/>
          <w:color w:val="333333"/>
          <w:sz w:val="28"/>
        </w:rPr>
        <w:t xml:space="preserve"> – </w:t>
      </w:r>
      <w:r w:rsidRPr="00BC2A43">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BC2A43" w:rsidRPr="00BC2A43" w:rsidRDefault="00BC2A43" w:rsidP="00BC2A43">
      <w:pPr>
        <w:spacing w:after="0" w:line="264" w:lineRule="auto"/>
        <w:ind w:firstLine="600"/>
        <w:jc w:val="both"/>
      </w:pPr>
      <w:r w:rsidRPr="00BC2A43">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BC2A43" w:rsidRPr="00BC2A43" w:rsidRDefault="00BC2A43" w:rsidP="00BC2A43">
      <w:pPr>
        <w:spacing w:after="0" w:line="264" w:lineRule="auto"/>
        <w:ind w:firstLine="600"/>
        <w:jc w:val="both"/>
      </w:pPr>
      <w:r w:rsidRPr="00BC2A43">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Арифметические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BC2A43" w:rsidRPr="00BC2A43" w:rsidRDefault="00BC2A43" w:rsidP="00BC2A43">
      <w:pPr>
        <w:spacing w:after="0" w:line="264" w:lineRule="auto"/>
        <w:ind w:firstLine="600"/>
        <w:jc w:val="both"/>
      </w:pPr>
      <w:r w:rsidRPr="00BC2A43">
        <w:rPr>
          <w:rFonts w:ascii="Times New Roman" w:hAnsi="Times New Roman"/>
          <w:color w:val="000000"/>
          <w:sz w:val="28"/>
        </w:rPr>
        <w:t>Письменное сложение, вычитание чисел в пределах 1000. Действия с числами 0 и 1.</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C2A43" w:rsidRPr="00BC2A43" w:rsidRDefault="00BC2A43" w:rsidP="00BC2A43">
      <w:pPr>
        <w:spacing w:after="0" w:line="264" w:lineRule="auto"/>
        <w:ind w:firstLine="600"/>
        <w:jc w:val="both"/>
      </w:pPr>
      <w:r w:rsidRPr="00BC2A43">
        <w:rPr>
          <w:rFonts w:ascii="Times New Roman" w:hAnsi="Times New Roman"/>
          <w:color w:val="000000"/>
          <w:sz w:val="28"/>
        </w:rPr>
        <w:t>Переместительное, сочетательное свойства сложения, умножения при вычислениях.</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Нахождение неизвестного компонента арифметического действия. </w:t>
      </w:r>
    </w:p>
    <w:p w:rsidR="00BC2A43" w:rsidRPr="00BC2A43" w:rsidRDefault="00BC2A43" w:rsidP="00BC2A43">
      <w:pPr>
        <w:spacing w:after="0" w:line="264" w:lineRule="auto"/>
        <w:ind w:firstLine="600"/>
        <w:jc w:val="both"/>
      </w:pPr>
      <w:r w:rsidRPr="00BC2A43">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Однородные величины: сложение и вычитание.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Текстовые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C2A43">
        <w:rPr>
          <w:rFonts w:ascii="Times New Roman" w:hAnsi="Times New Roman"/>
          <w:color w:val="333333"/>
          <w:sz w:val="28"/>
        </w:rPr>
        <w:t xml:space="preserve"> – </w:t>
      </w:r>
      <w:r w:rsidRPr="00BC2A43">
        <w:rPr>
          <w:rFonts w:ascii="Times New Roman" w:hAnsi="Times New Roman"/>
          <w:color w:val="000000"/>
          <w:sz w:val="28"/>
        </w:rPr>
        <w:t>меньше на…», «больше</w:t>
      </w:r>
      <w:r w:rsidRPr="00BC2A43">
        <w:rPr>
          <w:rFonts w:ascii="Times New Roman" w:hAnsi="Times New Roman"/>
          <w:color w:val="333333"/>
          <w:sz w:val="28"/>
        </w:rPr>
        <w:t xml:space="preserve"> – </w:t>
      </w:r>
      <w:r w:rsidRPr="00BC2A43">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Пространственные отношения и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Периметр многоугольника: измерение, вычисление, запись равенства. </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Математическая информация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Классификация объектов по двум признакам.</w:t>
      </w:r>
    </w:p>
    <w:p w:rsidR="00BC2A43" w:rsidRPr="00BC2A43" w:rsidRDefault="00BC2A43" w:rsidP="00BC2A43">
      <w:pPr>
        <w:spacing w:after="0" w:line="264" w:lineRule="auto"/>
        <w:ind w:firstLine="600"/>
        <w:jc w:val="both"/>
      </w:pPr>
      <w:r w:rsidRPr="00BC2A43">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BC2A43" w:rsidRPr="00BC2A43" w:rsidRDefault="00BC2A43" w:rsidP="00BC2A43">
      <w:pPr>
        <w:spacing w:after="0" w:line="264" w:lineRule="auto"/>
        <w:ind w:firstLine="600"/>
        <w:jc w:val="both"/>
      </w:pPr>
      <w:r w:rsidRPr="00BC2A43">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математические объекты (числа, величины,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приём вычисления, выполнения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конструировать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классифицировать объекты (числа, величины, геометрические фигуры, текстовые задачи в одно действие) по выбранному признаку;</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прикидывать размеры фигуры, её элементов;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понимать смысл зависимостей и математических отношений, описанных в задаче;</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и использовать разные приёмы и алгоритмы вычисления;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соотносить начало, окончание, продолжительность события в практической ситуации;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ряд чисел (величин, геометрических фигур) по самостоятельно выбранному правилу;</w:t>
      </w:r>
    </w:p>
    <w:p w:rsidR="00BC2A43" w:rsidRPr="00BC2A43" w:rsidRDefault="00BC2A43" w:rsidP="00BC2A43">
      <w:pPr>
        <w:spacing w:after="0" w:line="264" w:lineRule="auto"/>
        <w:ind w:firstLine="600"/>
        <w:jc w:val="both"/>
      </w:pPr>
      <w:r w:rsidRPr="00BC2A43">
        <w:rPr>
          <w:rFonts w:ascii="Times New Roman" w:hAnsi="Times New Roman"/>
          <w:color w:val="000000"/>
          <w:sz w:val="28"/>
        </w:rPr>
        <w:t>моделировать предложенную практическую ситуацию;</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последовательность событий, действий сюжета текстовой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читать информацию, представленную в разных формах;</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извлекать и интерпретировать числовые данные, представленные в таблице, на диаграмме;</w:t>
      </w:r>
    </w:p>
    <w:p w:rsidR="00BC2A43" w:rsidRPr="00BC2A43" w:rsidRDefault="00BC2A43" w:rsidP="00BC2A43">
      <w:pPr>
        <w:spacing w:after="0" w:line="264" w:lineRule="auto"/>
        <w:ind w:firstLine="600"/>
        <w:jc w:val="both"/>
      </w:pPr>
      <w:r w:rsidRPr="00BC2A43">
        <w:rPr>
          <w:rFonts w:ascii="Times New Roman" w:hAnsi="Times New Roman"/>
          <w:color w:val="000000"/>
          <w:sz w:val="28"/>
        </w:rPr>
        <w:t>заполнять таблицы сложения и умножения, дополнять данными чертёж;</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соответствие между различными записями решения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математическую терминологию для описания отношений и зависимостей;</w:t>
      </w:r>
    </w:p>
    <w:p w:rsidR="00BC2A43" w:rsidRPr="00BC2A43" w:rsidRDefault="00BC2A43" w:rsidP="00BC2A43">
      <w:pPr>
        <w:spacing w:after="0" w:line="264" w:lineRule="auto"/>
        <w:ind w:firstLine="600"/>
        <w:jc w:val="both"/>
      </w:pPr>
      <w:r w:rsidRPr="00BC2A43">
        <w:rPr>
          <w:rFonts w:ascii="Times New Roman" w:hAnsi="Times New Roman"/>
          <w:color w:val="000000"/>
          <w:sz w:val="28"/>
        </w:rPr>
        <w:t>строить речевые высказывания для решения задач, составлять текстовую задачу;</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объяснять на примерах отношения «больше</w:t>
      </w:r>
      <w:r w:rsidRPr="00BC2A43">
        <w:rPr>
          <w:rFonts w:ascii="Times New Roman" w:hAnsi="Times New Roman"/>
          <w:color w:val="333333"/>
          <w:sz w:val="28"/>
        </w:rPr>
        <w:t xml:space="preserve"> – </w:t>
      </w:r>
      <w:r w:rsidRPr="00BC2A43">
        <w:rPr>
          <w:rFonts w:ascii="Times New Roman" w:hAnsi="Times New Roman"/>
          <w:color w:val="000000"/>
          <w:sz w:val="28"/>
        </w:rPr>
        <w:t>меньше на…», «больше</w:t>
      </w:r>
      <w:r w:rsidRPr="00BC2A43">
        <w:rPr>
          <w:rFonts w:ascii="Times New Roman" w:hAnsi="Times New Roman"/>
          <w:color w:val="333333"/>
          <w:sz w:val="28"/>
        </w:rPr>
        <w:t xml:space="preserve"> – </w:t>
      </w:r>
      <w:r w:rsidRPr="00BC2A43">
        <w:rPr>
          <w:rFonts w:ascii="Times New Roman" w:hAnsi="Times New Roman"/>
          <w:color w:val="000000"/>
          <w:sz w:val="28"/>
        </w:rPr>
        <w:t>меньше в…», «равно»;</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математическую символику для составления числовых выражений;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BC2A43" w:rsidRPr="00BC2A43" w:rsidRDefault="00BC2A43" w:rsidP="00BC2A43">
      <w:pPr>
        <w:spacing w:after="0" w:line="264" w:lineRule="auto"/>
        <w:ind w:firstLine="600"/>
        <w:jc w:val="both"/>
      </w:pPr>
      <w:r w:rsidRPr="00BC2A43">
        <w:rPr>
          <w:rFonts w:ascii="Times New Roman" w:hAnsi="Times New Roman"/>
          <w:color w:val="000000"/>
          <w:sz w:val="28"/>
        </w:rPr>
        <w:t>участвовать в обсуждении ошибок в ходе и результате выполнения вычисления.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проверять ход и результат выполнения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вести поиск ошибок, характеризовать их и исправлять;</w:t>
      </w:r>
    </w:p>
    <w:p w:rsidR="00BC2A43" w:rsidRPr="00BC2A43" w:rsidRDefault="00BC2A43" w:rsidP="00BC2A43">
      <w:pPr>
        <w:spacing w:after="0" w:line="264" w:lineRule="auto"/>
        <w:ind w:firstLine="600"/>
        <w:jc w:val="both"/>
      </w:pPr>
      <w:r w:rsidRPr="00BC2A43">
        <w:rPr>
          <w:rFonts w:ascii="Times New Roman" w:hAnsi="Times New Roman"/>
          <w:color w:val="000000"/>
          <w:sz w:val="28"/>
        </w:rPr>
        <w:t>формулировать ответ (вывод), подтверждать его объяснением, расчётами;</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умения совместной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C2A43" w:rsidRPr="00BC2A43" w:rsidRDefault="00BC2A43" w:rsidP="00BC2A43">
      <w:pPr>
        <w:spacing w:after="0" w:line="264" w:lineRule="auto"/>
        <w:ind w:firstLine="600"/>
        <w:jc w:val="both"/>
      </w:pPr>
      <w:r w:rsidRPr="00BC2A43">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совместно прикидку и оценку результата выполнения общей работы.</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4 КЛАСС</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b/>
          <w:color w:val="000000"/>
          <w:sz w:val="28"/>
        </w:rPr>
        <w:t>Числа и величины</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Величины: сравнение объектов по массе, длине, площади, вместимости. </w:t>
      </w:r>
    </w:p>
    <w:p w:rsidR="00BC2A43" w:rsidRPr="00BC2A43" w:rsidRDefault="00BC2A43" w:rsidP="00BC2A43">
      <w:pPr>
        <w:spacing w:after="0" w:line="264" w:lineRule="auto"/>
        <w:ind w:firstLine="600"/>
        <w:jc w:val="both"/>
      </w:pPr>
      <w:r w:rsidRPr="00BC2A43">
        <w:rPr>
          <w:rFonts w:ascii="Times New Roman" w:hAnsi="Times New Roman"/>
          <w:color w:val="000000"/>
          <w:sz w:val="28"/>
        </w:rPr>
        <w:t>Единицы массы (</w:t>
      </w:r>
      <w:r w:rsidRPr="00BC2A43">
        <w:rPr>
          <w:rFonts w:ascii="Times New Roman" w:hAnsi="Times New Roman"/>
          <w:color w:val="333333"/>
          <w:sz w:val="28"/>
        </w:rPr>
        <w:t>центнер, тонна)</w:t>
      </w:r>
      <w:r w:rsidRPr="00BC2A43">
        <w:rPr>
          <w:rFonts w:ascii="Times New Roman" w:hAnsi="Times New Roman"/>
          <w:color w:val="000000"/>
          <w:sz w:val="28"/>
        </w:rPr>
        <w:t>и соотношения между ними.</w:t>
      </w:r>
    </w:p>
    <w:p w:rsidR="00BC2A43" w:rsidRPr="00BC2A43" w:rsidRDefault="00BC2A43" w:rsidP="00BC2A43">
      <w:pPr>
        <w:spacing w:after="0" w:line="264" w:lineRule="auto"/>
        <w:ind w:firstLine="600"/>
        <w:jc w:val="both"/>
      </w:pPr>
      <w:r w:rsidRPr="00BC2A43">
        <w:rPr>
          <w:rFonts w:ascii="Times New Roman" w:hAnsi="Times New Roman"/>
          <w:color w:val="000000"/>
          <w:sz w:val="28"/>
        </w:rPr>
        <w:t>Единицы времени (сутки, неделя, месяц, год, век), соотношения между ними.</w:t>
      </w:r>
    </w:p>
    <w:p w:rsidR="00BC2A43" w:rsidRPr="00BC2A43" w:rsidRDefault="00BC2A43" w:rsidP="00BC2A43">
      <w:pPr>
        <w:spacing w:after="0" w:line="264" w:lineRule="auto"/>
        <w:ind w:firstLine="600"/>
        <w:jc w:val="both"/>
      </w:pPr>
      <w:r w:rsidRPr="00BC2A43">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C2A43" w:rsidRPr="00BC2A43" w:rsidRDefault="00BC2A43" w:rsidP="00BC2A43">
      <w:pPr>
        <w:spacing w:after="0" w:line="264" w:lineRule="auto"/>
        <w:ind w:firstLine="600"/>
        <w:jc w:val="both"/>
      </w:pPr>
      <w:r w:rsidRPr="00BC2A43">
        <w:rPr>
          <w:rFonts w:ascii="Times New Roman" w:hAnsi="Times New Roman"/>
          <w:color w:val="000000"/>
          <w:sz w:val="28"/>
        </w:rPr>
        <w:t>Доля величины времени, массы, длины.</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Арифметические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Письменное сложение, вычитание многозначных чисел в пределах миллиона. Письменное умножение, деление многозначных чисел на </w:t>
      </w:r>
      <w:r w:rsidRPr="00BC2A43">
        <w:rPr>
          <w:rFonts w:ascii="Times New Roman" w:hAnsi="Times New Roman"/>
          <w:color w:val="000000"/>
          <w:sz w:val="28"/>
        </w:rPr>
        <w:lastRenderedPageBreak/>
        <w:t>однозначное (двузначное) число в пределах 100 000. Деление с остатком. Умножение и деление на 10, 100, 1000.</w:t>
      </w:r>
    </w:p>
    <w:p w:rsidR="00BC2A43" w:rsidRPr="00BC2A43" w:rsidRDefault="00BC2A43" w:rsidP="00BC2A43">
      <w:pPr>
        <w:spacing w:after="0" w:line="264" w:lineRule="auto"/>
        <w:ind w:firstLine="600"/>
        <w:jc w:val="both"/>
      </w:pPr>
      <w:r w:rsidRPr="00BC2A43">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BC2A43" w:rsidRPr="00BC2A43" w:rsidRDefault="00BC2A43" w:rsidP="00BC2A43">
      <w:pPr>
        <w:spacing w:after="0" w:line="264" w:lineRule="auto"/>
        <w:ind w:firstLine="600"/>
        <w:jc w:val="both"/>
      </w:pPr>
      <w:r w:rsidRPr="00BC2A43">
        <w:rPr>
          <w:rFonts w:ascii="Times New Roman" w:hAnsi="Times New Roman"/>
          <w:color w:val="000000"/>
          <w:sz w:val="28"/>
        </w:rPr>
        <w:t>Умножение и деление величины на однозначное число.</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Текстовые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Пространственные отношения и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Наглядные представления о симметрии.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Периметр, площадь фигуры, составленной из двух </w:t>
      </w:r>
      <w:r w:rsidRPr="00BC2A43">
        <w:rPr>
          <w:rFonts w:ascii="Calibri" w:hAnsi="Calibri"/>
          <w:color w:val="000000"/>
          <w:sz w:val="28"/>
        </w:rPr>
        <w:t xml:space="preserve">– </w:t>
      </w:r>
      <w:r w:rsidRPr="00BC2A43">
        <w:rPr>
          <w:rFonts w:ascii="Times New Roman" w:hAnsi="Times New Roman"/>
          <w:color w:val="000000"/>
          <w:sz w:val="28"/>
        </w:rPr>
        <w:t>трёх прямоугольников (квадратов).</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Математическая информация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BC2A43">
        <w:rPr>
          <w:rFonts w:ascii="Times New Roman" w:hAnsi="Times New Roman"/>
          <w:color w:val="000000"/>
          <w:sz w:val="28"/>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BC2A43" w:rsidRPr="00BC2A43" w:rsidRDefault="00BC2A43" w:rsidP="00BC2A43">
      <w:pPr>
        <w:spacing w:after="0" w:line="264" w:lineRule="auto"/>
        <w:ind w:firstLine="600"/>
        <w:jc w:val="both"/>
      </w:pPr>
      <w:r w:rsidRPr="00BC2A43">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Алгоритмы решения изученных учебных и практических задач.</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обнаруживать модели изученных геометрических фигур в окружающем мире;</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C2A43" w:rsidRPr="00BC2A43" w:rsidRDefault="00BC2A43" w:rsidP="00BC2A43">
      <w:pPr>
        <w:spacing w:after="0" w:line="264" w:lineRule="auto"/>
        <w:ind w:firstLine="600"/>
        <w:jc w:val="both"/>
      </w:pPr>
      <w:r w:rsidRPr="00BC2A43">
        <w:rPr>
          <w:rFonts w:ascii="Times New Roman" w:hAnsi="Times New Roman"/>
          <w:color w:val="000000"/>
          <w:sz w:val="28"/>
        </w:rPr>
        <w:t>классифицировать объекты по 1–2 выбранным признакам;</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модель математической задачи, проверять её соответствие условиям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представлять информацию в разных формах;</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извлекать и интерпретировать информацию, представленную в таблице, на диаграмме;</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использовать справочную литературу для поиска информации, в том числе Интернет (в условиях контролируемого выхода).</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приводить примеры и контрпримеры для подтверждения или опровержения вывода, гипотезы;</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конструировать, читать числовое выражение;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описывать практическую ситуацию с использованием изученной терминологии;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характеризовать математические объекты, явления и события с помощью изученных величин;</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инструкцию, записывать рассуждение;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инициировать обсуждение разных способов выполнения задания, поиск ошибок в решении.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самостоятельно выполнять прикидку и оценку результата измерений;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исправлять, прогнозировать ошибки и трудности в решении учебной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 обучающегося будут сформированы следующие умения совместной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C2A43" w:rsidRPr="00BC2A43" w:rsidRDefault="00BC2A43" w:rsidP="00BC2A43">
      <w:pPr>
        <w:spacing w:after="0" w:line="264" w:lineRule="auto"/>
        <w:ind w:firstLine="600"/>
        <w:jc w:val="both"/>
      </w:pPr>
      <w:r w:rsidRPr="00BC2A43">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C2A43" w:rsidRPr="00BC2A43" w:rsidRDefault="00BC2A43" w:rsidP="00BC2A43">
      <w:pPr>
        <w:spacing w:after="200" w:line="276" w:lineRule="auto"/>
        <w:sectPr w:rsidR="00BC2A43" w:rsidRPr="00BC2A43">
          <w:pgSz w:w="11906" w:h="16383"/>
          <w:pgMar w:top="1134" w:right="850" w:bottom="1134" w:left="1701" w:header="720" w:footer="720" w:gutter="0"/>
          <w:cols w:space="720"/>
        </w:sectPr>
      </w:pPr>
    </w:p>
    <w:p w:rsidR="00BC2A43" w:rsidRPr="00BC2A43" w:rsidRDefault="00BC2A43" w:rsidP="00BC2A43">
      <w:pPr>
        <w:spacing w:after="0" w:line="264" w:lineRule="auto"/>
        <w:ind w:left="120"/>
        <w:jc w:val="both"/>
      </w:pPr>
      <w:bookmarkStart w:id="9" w:name="block-17593325"/>
      <w:bookmarkEnd w:id="8"/>
      <w:r w:rsidRPr="00BC2A43">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ЛИЧНОСТНЫЕ РЕЗУЛЬТАТЫ</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firstLine="600"/>
        <w:jc w:val="both"/>
      </w:pPr>
      <w:r w:rsidRPr="00BC2A43">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C2A43" w:rsidRPr="00BC2A43" w:rsidRDefault="00BC2A43" w:rsidP="00BC2A43">
      <w:pPr>
        <w:spacing w:after="0" w:line="264" w:lineRule="auto"/>
        <w:ind w:firstLine="600"/>
        <w:jc w:val="both"/>
      </w:pPr>
      <w:r w:rsidRPr="00BC2A43">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C2A43" w:rsidRPr="00BC2A43" w:rsidRDefault="00BC2A43" w:rsidP="00BC2A43">
      <w:pPr>
        <w:spacing w:after="0" w:line="264" w:lineRule="auto"/>
        <w:ind w:firstLine="600"/>
        <w:jc w:val="both"/>
      </w:pPr>
      <w:r w:rsidRPr="00BC2A43">
        <w:rPr>
          <w:rFonts w:ascii="Times New Roman" w:hAnsi="Times New Roman"/>
          <w:color w:val="000000"/>
          <w:sz w:val="28"/>
        </w:rPr>
        <w:t>осваивать навыки организации безопасного поведения в информационной среде;</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C2A43" w:rsidRPr="00BC2A43" w:rsidRDefault="00BC2A43" w:rsidP="00BC2A43">
      <w:pPr>
        <w:spacing w:after="0" w:line="264" w:lineRule="auto"/>
        <w:ind w:firstLine="600"/>
        <w:jc w:val="both"/>
      </w:pPr>
      <w:r w:rsidRPr="00BC2A43">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МЕТАПРЕДМЕТНЫЕ РЕЗУЛЬТАТЫ</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Познавательные универсальные учебные действия</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Базовые логические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устанавливать связи и зависимости между математическими объектами («часть </w:t>
      </w:r>
      <w:r w:rsidRPr="00BC2A43">
        <w:rPr>
          <w:rFonts w:ascii="Calibri" w:hAnsi="Calibri"/>
          <w:color w:val="000000"/>
          <w:sz w:val="28"/>
        </w:rPr>
        <w:t xml:space="preserve">– </w:t>
      </w:r>
      <w:r w:rsidRPr="00BC2A43">
        <w:rPr>
          <w:rFonts w:ascii="Times New Roman" w:hAnsi="Times New Roman"/>
          <w:color w:val="000000"/>
          <w:sz w:val="28"/>
        </w:rPr>
        <w:t>целое», «причина</w:t>
      </w:r>
      <w:r w:rsidRPr="00BC2A43">
        <w:rPr>
          <w:rFonts w:ascii="Times New Roman" w:hAnsi="Times New Roman"/>
          <w:color w:val="333333"/>
          <w:sz w:val="28"/>
        </w:rPr>
        <w:t xml:space="preserve"> – </w:t>
      </w:r>
      <w:r w:rsidRPr="00BC2A43">
        <w:rPr>
          <w:rFonts w:ascii="Times New Roman" w:hAnsi="Times New Roman"/>
          <w:color w:val="000000"/>
          <w:sz w:val="28"/>
        </w:rPr>
        <w:t xml:space="preserve">следствие», </w:t>
      </w:r>
      <w:r w:rsidRPr="00BC2A43">
        <w:rPr>
          <w:rFonts w:ascii="Calibri" w:hAnsi="Calibri"/>
          <w:color w:val="000000"/>
          <w:sz w:val="28"/>
        </w:rPr>
        <w:t>«</w:t>
      </w:r>
      <w:r w:rsidRPr="00BC2A43">
        <w:rPr>
          <w:rFonts w:ascii="Times New Roman" w:hAnsi="Times New Roman"/>
          <w:color w:val="000000"/>
          <w:sz w:val="28"/>
        </w:rPr>
        <w:t>протяжённость</w:t>
      </w:r>
      <w:r w:rsidRPr="00BC2A43">
        <w:rPr>
          <w:rFonts w:ascii="Calibri" w:hAnsi="Calibri"/>
          <w:color w:val="000000"/>
          <w:sz w:val="28"/>
        </w:rPr>
        <w:t>»</w:t>
      </w:r>
      <w:r w:rsidRPr="00BC2A43">
        <w:rPr>
          <w:rFonts w:ascii="Times New Roman" w:hAnsi="Times New Roman"/>
          <w:color w:val="000000"/>
          <w:sz w:val="28"/>
        </w:rPr>
        <w:t>);</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Базовые исследовательские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BC2A43" w:rsidRPr="00BC2A43" w:rsidRDefault="00BC2A43" w:rsidP="00BC2A43">
      <w:pPr>
        <w:spacing w:after="0" w:line="264" w:lineRule="auto"/>
        <w:ind w:firstLine="600"/>
        <w:jc w:val="both"/>
      </w:pPr>
      <w:r w:rsidRPr="00BC2A43">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применять изученные методы познания (измерение, моделирование, перебор вариантов).</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Работа с информацией: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Коммуникативные универсальные учебные действия</w:t>
      </w:r>
    </w:p>
    <w:p w:rsidR="00BC2A43" w:rsidRPr="00BC2A43" w:rsidRDefault="00BC2A43" w:rsidP="00BC2A43">
      <w:pPr>
        <w:spacing w:after="0" w:line="264" w:lineRule="auto"/>
        <w:ind w:firstLine="600"/>
        <w:jc w:val="both"/>
      </w:pPr>
      <w:r w:rsidRPr="00BC2A43">
        <w:rPr>
          <w:rFonts w:ascii="Times New Roman" w:hAnsi="Times New Roman"/>
          <w:b/>
          <w:color w:val="000000"/>
          <w:sz w:val="28"/>
        </w:rPr>
        <w:t>Общение: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конструировать утверждения, проверять их истинность;</w:t>
      </w:r>
    </w:p>
    <w:p w:rsidR="00BC2A43" w:rsidRPr="00BC2A43" w:rsidRDefault="00BC2A43" w:rsidP="00BC2A43">
      <w:pPr>
        <w:spacing w:after="0" w:line="264" w:lineRule="auto"/>
        <w:ind w:firstLine="600"/>
        <w:jc w:val="both"/>
      </w:pPr>
      <w:r w:rsidRPr="00BC2A43">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комментировать процесс вычисления, построения, решения;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объяснять полученный ответ с использованием изученной терминологии;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C2A43" w:rsidRPr="00BC2A43" w:rsidRDefault="00BC2A43" w:rsidP="00BC2A43">
      <w:pPr>
        <w:spacing w:after="0" w:line="264" w:lineRule="auto"/>
        <w:ind w:firstLine="600"/>
        <w:jc w:val="both"/>
      </w:pPr>
      <w:r w:rsidRPr="00BC2A43">
        <w:rPr>
          <w:rFonts w:ascii="Times New Roman" w:hAnsi="Times New Roman"/>
          <w:color w:val="000000"/>
          <w:sz w:val="28"/>
        </w:rPr>
        <w:t>ориентироваться в алгоритмах: воспроизводить, дополнять, исправлять деформированные;</w:t>
      </w:r>
    </w:p>
    <w:p w:rsidR="00BC2A43" w:rsidRPr="00BC2A43" w:rsidRDefault="00BC2A43" w:rsidP="00BC2A43">
      <w:pPr>
        <w:spacing w:after="0" w:line="264" w:lineRule="auto"/>
        <w:ind w:firstLine="600"/>
        <w:jc w:val="both"/>
      </w:pPr>
      <w:r w:rsidRPr="00BC2A43">
        <w:rPr>
          <w:rFonts w:ascii="Times New Roman" w:hAnsi="Times New Roman"/>
          <w:color w:val="000000"/>
          <w:sz w:val="28"/>
        </w:rPr>
        <w:t>самостоятельно составлять тексты заданий, аналогичные типовым изученным.</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Регулятивные универсальные учебные действия</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Самоорганизация: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планировать действия по решению учебной задачи для получения результата;</w:t>
      </w:r>
    </w:p>
    <w:p w:rsidR="00BC2A43" w:rsidRPr="00BC2A43" w:rsidRDefault="00BC2A43" w:rsidP="00BC2A43">
      <w:pPr>
        <w:spacing w:after="0" w:line="264" w:lineRule="auto"/>
        <w:ind w:firstLine="600"/>
        <w:jc w:val="both"/>
      </w:pPr>
      <w:r w:rsidRPr="00BC2A43">
        <w:rPr>
          <w:rFonts w:ascii="Times New Roman" w:hAnsi="Times New Roman"/>
          <w:color w:val="000000"/>
          <w:sz w:val="28"/>
        </w:rPr>
        <w:t>планировать этапы предстоящей работы, определять последовательность учебных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Самоконтроль (рефлексия):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осуществлять контроль процесса и результата своей деятельности;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и при необходимости корректировать способы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C2A43" w:rsidRPr="00BC2A43" w:rsidRDefault="00BC2A43" w:rsidP="00BC2A43">
      <w:pPr>
        <w:spacing w:after="0" w:line="264" w:lineRule="auto"/>
        <w:ind w:firstLine="600"/>
        <w:jc w:val="both"/>
      </w:pPr>
      <w:r w:rsidRPr="00BC2A43">
        <w:rPr>
          <w:rFonts w:ascii="Times New Roman" w:hAnsi="Times New Roman"/>
          <w:color w:val="000000"/>
          <w:sz w:val="28"/>
        </w:rPr>
        <w:t>оценивать рациональность своих действий, давать им качественную характеристику.</w:t>
      </w:r>
    </w:p>
    <w:p w:rsidR="00BC2A43" w:rsidRPr="00BC2A43" w:rsidRDefault="00BC2A43" w:rsidP="00BC2A43">
      <w:pPr>
        <w:spacing w:after="0" w:line="264" w:lineRule="auto"/>
        <w:ind w:firstLine="600"/>
        <w:jc w:val="both"/>
      </w:pPr>
      <w:r w:rsidRPr="00BC2A43">
        <w:rPr>
          <w:rFonts w:ascii="Times New Roman" w:hAnsi="Times New Roman"/>
          <w:b/>
          <w:color w:val="000000"/>
          <w:sz w:val="28"/>
        </w:rPr>
        <w:t>Совместная деятельность:</w:t>
      </w:r>
    </w:p>
    <w:p w:rsidR="00BC2A43" w:rsidRPr="00BC2A43" w:rsidRDefault="00BC2A43" w:rsidP="00BC2A43">
      <w:pPr>
        <w:spacing w:after="0" w:line="264" w:lineRule="auto"/>
        <w:ind w:firstLine="600"/>
        <w:jc w:val="both"/>
      </w:pPr>
      <w:r w:rsidRPr="00BC2A43">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C2A43" w:rsidRPr="00BC2A43" w:rsidRDefault="00BC2A43" w:rsidP="00BC2A43">
      <w:pPr>
        <w:spacing w:after="0" w:line="264" w:lineRule="auto"/>
        <w:ind w:firstLine="600"/>
        <w:jc w:val="both"/>
      </w:pPr>
      <w:r w:rsidRPr="00BC2A43">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b/>
          <w:color w:val="000000"/>
          <w:sz w:val="28"/>
        </w:rPr>
        <w:t>ПРЕДМЕТНЫЕ РЕЗУЛЬТАТЫ</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color w:val="000000"/>
          <w:sz w:val="28"/>
        </w:rPr>
        <w:t>К концу обучения в</w:t>
      </w:r>
      <w:r w:rsidRPr="00BC2A43">
        <w:rPr>
          <w:rFonts w:ascii="Times New Roman" w:hAnsi="Times New Roman"/>
          <w:b/>
          <w:color w:val="000000"/>
          <w:sz w:val="28"/>
        </w:rPr>
        <w:t xml:space="preserve"> 1 классе</w:t>
      </w:r>
      <w:r w:rsidRPr="00BC2A43">
        <w:rPr>
          <w:rFonts w:ascii="Times New Roman" w:hAnsi="Times New Roman"/>
          <w:color w:val="000000"/>
          <w:sz w:val="28"/>
        </w:rPr>
        <w:t xml:space="preserve"> у обучающегося будут сформированы следующие умения: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читать, записывать, сравнивать, упорядочивать числа от 0 до 20;</w:t>
      </w:r>
    </w:p>
    <w:p w:rsidR="00BC2A43" w:rsidRPr="00BC2A43" w:rsidRDefault="00BC2A43" w:rsidP="00BC2A43">
      <w:pPr>
        <w:spacing w:after="0" w:line="264" w:lineRule="auto"/>
        <w:ind w:firstLine="600"/>
        <w:jc w:val="both"/>
      </w:pPr>
      <w:r w:rsidRPr="00BC2A43">
        <w:rPr>
          <w:rFonts w:ascii="Times New Roman" w:hAnsi="Times New Roman"/>
          <w:color w:val="000000"/>
          <w:sz w:val="28"/>
        </w:rPr>
        <w:t>пересчитывать различные объекты, устанавливать порядковый номер объекта;</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числа, большее или меньшее данного числа на заданное число;</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BC2A43" w:rsidRPr="00BC2A43" w:rsidRDefault="00BC2A43" w:rsidP="00BC2A43">
      <w:pPr>
        <w:spacing w:after="0" w:line="264" w:lineRule="auto"/>
        <w:ind w:firstLine="600"/>
        <w:jc w:val="both"/>
      </w:pPr>
      <w:r w:rsidRPr="00BC2A43">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сравнивать объекты по длине, устанавливая между ними соотношение «длиннее </w:t>
      </w:r>
      <w:r w:rsidRPr="00BC2A43">
        <w:rPr>
          <w:rFonts w:ascii="Calibri" w:hAnsi="Calibri"/>
          <w:color w:val="000000"/>
          <w:sz w:val="28"/>
        </w:rPr>
        <w:t xml:space="preserve">– </w:t>
      </w:r>
      <w:r w:rsidRPr="00BC2A43">
        <w:rPr>
          <w:rFonts w:ascii="Times New Roman" w:hAnsi="Times New Roman"/>
          <w:color w:val="000000"/>
          <w:sz w:val="28"/>
        </w:rPr>
        <w:t>короче», «выше</w:t>
      </w:r>
      <w:r w:rsidRPr="00BC2A43">
        <w:rPr>
          <w:rFonts w:ascii="Times New Roman" w:hAnsi="Times New Roman"/>
          <w:color w:val="333333"/>
          <w:sz w:val="28"/>
        </w:rPr>
        <w:t xml:space="preserve"> – </w:t>
      </w:r>
      <w:r w:rsidRPr="00BC2A43">
        <w:rPr>
          <w:rFonts w:ascii="Times New Roman" w:hAnsi="Times New Roman"/>
          <w:color w:val="000000"/>
          <w:sz w:val="28"/>
        </w:rPr>
        <w:t>ниже», «шире</w:t>
      </w:r>
      <w:r w:rsidRPr="00BC2A43">
        <w:rPr>
          <w:rFonts w:ascii="Times New Roman" w:hAnsi="Times New Roman"/>
          <w:color w:val="333333"/>
          <w:sz w:val="28"/>
        </w:rPr>
        <w:t xml:space="preserve"> – </w:t>
      </w:r>
      <w:r w:rsidRPr="00BC2A43">
        <w:rPr>
          <w:rFonts w:ascii="Times New Roman" w:hAnsi="Times New Roman"/>
          <w:color w:val="000000"/>
          <w:sz w:val="28"/>
        </w:rPr>
        <w:t>уже»;</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измерять длину отрезка (в см), чертить отрезок заданной длины;</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число и цифру;</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распознавать геометрические фигуры: круг, треугольник, прямоугольник (квадрат), отрезок;</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между объектами соотношения: «слева</w:t>
      </w:r>
      <w:r w:rsidRPr="00BC2A43">
        <w:rPr>
          <w:rFonts w:ascii="Times New Roman" w:hAnsi="Times New Roman"/>
          <w:color w:val="333333"/>
          <w:sz w:val="28"/>
        </w:rPr>
        <w:t xml:space="preserve"> – </w:t>
      </w:r>
      <w:r w:rsidRPr="00BC2A43">
        <w:rPr>
          <w:rFonts w:ascii="Times New Roman" w:hAnsi="Times New Roman"/>
          <w:color w:val="000000"/>
          <w:sz w:val="28"/>
        </w:rPr>
        <w:t>справа», «спереди</w:t>
      </w:r>
      <w:r w:rsidRPr="00BC2A43">
        <w:rPr>
          <w:rFonts w:ascii="Times New Roman" w:hAnsi="Times New Roman"/>
          <w:color w:val="333333"/>
          <w:sz w:val="28"/>
        </w:rPr>
        <w:t xml:space="preserve"> – </w:t>
      </w:r>
      <w:r w:rsidRPr="00BC2A43">
        <w:rPr>
          <w:rFonts w:ascii="Times New Roman" w:hAnsi="Times New Roman"/>
          <w:color w:val="000000"/>
          <w:sz w:val="28"/>
        </w:rPr>
        <w:t xml:space="preserve">сзади», </w:t>
      </w:r>
      <w:r w:rsidRPr="00BC2A43">
        <w:rPr>
          <w:rFonts w:ascii="Times New Roman" w:hAnsi="Times New Roman"/>
          <w:color w:val="333333"/>
          <w:sz w:val="28"/>
        </w:rPr>
        <w:t>«</w:t>
      </w:r>
      <w:r w:rsidRPr="00BC2A43">
        <w:rPr>
          <w:rFonts w:ascii="Times New Roman" w:hAnsi="Times New Roman"/>
          <w:color w:val="000000"/>
          <w:sz w:val="28"/>
        </w:rPr>
        <w:t>между</w:t>
      </w:r>
      <w:r w:rsidRPr="00BC2A43">
        <w:rPr>
          <w:rFonts w:ascii="Times New Roman" w:hAnsi="Times New Roman"/>
          <w:color w:val="333333"/>
          <w:sz w:val="28"/>
        </w:rPr>
        <w:t>»</w:t>
      </w:r>
      <w:r w:rsidRPr="00BC2A43">
        <w:rPr>
          <w:rFonts w:ascii="Times New Roman" w:hAnsi="Times New Roman"/>
          <w:color w:val="000000"/>
          <w:sz w:val="28"/>
        </w:rPr>
        <w:t>;</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два объекта (числа, геометрические фигуры);</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распределять объекты на две группы по заданному основанию.</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color w:val="000000"/>
          <w:sz w:val="28"/>
        </w:rPr>
        <w:t>К концу обучения во</w:t>
      </w:r>
      <w:r w:rsidRPr="00BC2A43">
        <w:rPr>
          <w:rFonts w:ascii="Times New Roman" w:hAnsi="Times New Roman"/>
          <w:b/>
          <w:i/>
          <w:color w:val="000000"/>
          <w:sz w:val="28"/>
        </w:rPr>
        <w:t xml:space="preserve"> </w:t>
      </w:r>
      <w:r w:rsidRPr="00BC2A43">
        <w:rPr>
          <w:rFonts w:ascii="Times New Roman" w:hAnsi="Times New Roman"/>
          <w:b/>
          <w:color w:val="000000"/>
          <w:sz w:val="28"/>
        </w:rPr>
        <w:t>2 классе</w:t>
      </w:r>
      <w:r w:rsidRPr="00BC2A43">
        <w:rPr>
          <w:rFonts w:ascii="Times New Roman" w:hAnsi="Times New Roman"/>
          <w:color w:val="000000"/>
          <w:sz w:val="28"/>
        </w:rPr>
        <w:t xml:space="preserve"> у обучающегося будут сформированы следующие умения: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читать, записывать, сравнивать, упорядочивать числа в пределах 100;</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неизвестный компонент сложения, вычитания;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C2A43" w:rsidRPr="00BC2A43" w:rsidRDefault="00BC2A43" w:rsidP="00BC2A43">
      <w:pPr>
        <w:spacing w:after="0" w:line="264" w:lineRule="auto"/>
        <w:ind w:firstLine="600"/>
        <w:jc w:val="both"/>
      </w:pPr>
      <w:r w:rsidRPr="00BC2A43">
        <w:rPr>
          <w:rFonts w:ascii="Times New Roman" w:hAnsi="Times New Roman"/>
          <w:color w:val="000000"/>
          <w:sz w:val="28"/>
        </w:rPr>
        <w:t>определять с помощью измерительных инструментов длину, определять время с помощью часов;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и называть геометрические фигуры: прямой угол, ломаную, многоугольник;</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измерение длин реальных объектов с помощью линейки;</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длину ломаной, состоящей из двух-трёх звеньев, периметр прямоугольника (квадрата);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распознавать верные (истинные) и неверные (ложные) утверждения со словами «все», «каждый»;</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проводить одно-двухшаговые логические рассуждения и делать выводы;</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закономерность в ряду объектов (чисел, геометрических фигур);</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группы объектов (находить общее, различное);</w:t>
      </w:r>
    </w:p>
    <w:p w:rsidR="00BC2A43" w:rsidRPr="00BC2A43" w:rsidRDefault="00BC2A43" w:rsidP="00BC2A43">
      <w:pPr>
        <w:spacing w:after="0" w:line="264" w:lineRule="auto"/>
        <w:ind w:firstLine="600"/>
        <w:jc w:val="both"/>
      </w:pPr>
      <w:r w:rsidRPr="00BC2A43">
        <w:rPr>
          <w:rFonts w:ascii="Times New Roman" w:hAnsi="Times New Roman"/>
          <w:color w:val="000000"/>
          <w:sz w:val="28"/>
        </w:rPr>
        <w:t>обнаруживать модели геометрических фигур в окружающем мире;</w:t>
      </w:r>
    </w:p>
    <w:p w:rsidR="00BC2A43" w:rsidRPr="00BC2A43" w:rsidRDefault="00BC2A43" w:rsidP="00BC2A43">
      <w:pPr>
        <w:spacing w:after="0" w:line="264" w:lineRule="auto"/>
        <w:ind w:firstLine="600"/>
        <w:jc w:val="both"/>
      </w:pPr>
      <w:r w:rsidRPr="00BC2A43">
        <w:rPr>
          <w:rFonts w:ascii="Times New Roman" w:hAnsi="Times New Roman"/>
          <w:color w:val="000000"/>
          <w:sz w:val="28"/>
        </w:rPr>
        <w:t>подбирать примеры, подтверждающие суждение, ответ;</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(дополнять) текстовую задачу;</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проверять правильность вычисления, измерения.</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color w:val="000000"/>
          <w:sz w:val="28"/>
        </w:rPr>
        <w:t xml:space="preserve">К концу обучения в </w:t>
      </w:r>
      <w:r w:rsidRPr="00BC2A43">
        <w:rPr>
          <w:rFonts w:ascii="Times New Roman" w:hAnsi="Times New Roman"/>
          <w:b/>
          <w:color w:val="000000"/>
          <w:sz w:val="28"/>
        </w:rPr>
        <w:t>3 классе</w:t>
      </w:r>
      <w:r w:rsidRPr="00BC2A43">
        <w:rPr>
          <w:rFonts w:ascii="Times New Roman" w:hAnsi="Times New Roman"/>
          <w:color w:val="000000"/>
          <w:sz w:val="28"/>
        </w:rPr>
        <w:t xml:space="preserve"> у обучающегося будут сформированы следующие умения: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читать, записывать, сравнивать, упорядочивать числа в пределах 1000;</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действия умножение и деление с числами 0 и 1;</w:t>
      </w:r>
    </w:p>
    <w:p w:rsidR="00BC2A43" w:rsidRPr="00BC2A43" w:rsidRDefault="00BC2A43" w:rsidP="00BC2A43">
      <w:pPr>
        <w:spacing w:after="0" w:line="264" w:lineRule="auto"/>
        <w:ind w:firstLine="600"/>
        <w:jc w:val="both"/>
      </w:pPr>
      <w:r w:rsidRPr="00BC2A43">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при вычислениях переместительное и сочетательное свойства сложения;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неизвестный компонент арифметического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C2A43" w:rsidRPr="00BC2A43" w:rsidRDefault="00BC2A43" w:rsidP="00BC2A43">
      <w:pPr>
        <w:spacing w:after="0" w:line="264" w:lineRule="auto"/>
        <w:ind w:firstLine="600"/>
        <w:jc w:val="both"/>
      </w:pPr>
      <w:r w:rsidRPr="00BC2A43">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называть, находить долю величины (половина, четверть);</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величины, выраженные долями;</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C2A43" w:rsidRPr="00BC2A43" w:rsidRDefault="00BC2A43" w:rsidP="00BC2A43">
      <w:pPr>
        <w:spacing w:after="0" w:line="264" w:lineRule="auto"/>
        <w:ind w:firstLine="600"/>
        <w:jc w:val="both"/>
      </w:pPr>
      <w:r w:rsidRPr="00BC2A43">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BC2A43" w:rsidRPr="00BC2A43" w:rsidRDefault="00BC2A43" w:rsidP="00BC2A43">
      <w:pPr>
        <w:spacing w:after="0" w:line="264" w:lineRule="auto"/>
        <w:ind w:firstLine="600"/>
        <w:jc w:val="both"/>
      </w:pPr>
      <w:r w:rsidRPr="00BC2A43">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фигуры по площади (наложение, сопоставление числовых значений);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периметр прямоугольника (квадрата), площадь прямоугольника (квадрата);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BC2A43" w:rsidRPr="00BC2A43" w:rsidRDefault="00BC2A43" w:rsidP="00BC2A43">
      <w:pPr>
        <w:spacing w:after="0" w:line="264" w:lineRule="auto"/>
        <w:ind w:firstLine="600"/>
        <w:jc w:val="both"/>
      </w:pPr>
      <w:r w:rsidRPr="00BC2A43">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BC2A43" w:rsidRPr="00BC2A43" w:rsidRDefault="00BC2A43" w:rsidP="00BC2A43">
      <w:pPr>
        <w:spacing w:after="0" w:line="264" w:lineRule="auto"/>
        <w:ind w:firstLine="600"/>
        <w:jc w:val="both"/>
      </w:pPr>
      <w:r w:rsidRPr="00BC2A43">
        <w:rPr>
          <w:rFonts w:ascii="Times New Roman" w:hAnsi="Times New Roman"/>
          <w:color w:val="000000"/>
          <w:sz w:val="28"/>
        </w:rPr>
        <w:t>классифицировать объекты по одному-двум признакам;</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BC2A43" w:rsidRPr="00BC2A43" w:rsidRDefault="00BC2A43" w:rsidP="00BC2A43">
      <w:pPr>
        <w:spacing w:after="0" w:line="264" w:lineRule="auto"/>
        <w:ind w:firstLine="600"/>
        <w:jc w:val="both"/>
      </w:pPr>
      <w:r w:rsidRPr="00BC2A43">
        <w:rPr>
          <w:rFonts w:ascii="Times New Roman" w:hAnsi="Times New Roman"/>
          <w:color w:val="000000"/>
          <w:sz w:val="28"/>
        </w:rPr>
        <w:t>сравнивать математические объекты (находить общее, различное, уникальное);</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верное решение математической задачи.</w:t>
      </w:r>
    </w:p>
    <w:p w:rsidR="00BC2A43" w:rsidRPr="00BC2A43" w:rsidRDefault="00BC2A43" w:rsidP="00BC2A43">
      <w:pPr>
        <w:spacing w:after="0" w:line="264" w:lineRule="auto"/>
        <w:ind w:left="120"/>
        <w:jc w:val="both"/>
      </w:pPr>
    </w:p>
    <w:p w:rsidR="00BC2A43" w:rsidRPr="00BC2A43" w:rsidRDefault="00BC2A43" w:rsidP="00BC2A43">
      <w:pPr>
        <w:spacing w:after="0" w:line="264" w:lineRule="auto"/>
        <w:ind w:left="120"/>
        <w:jc w:val="both"/>
      </w:pPr>
      <w:r w:rsidRPr="00BC2A43">
        <w:rPr>
          <w:rFonts w:ascii="Times New Roman" w:hAnsi="Times New Roman"/>
          <w:color w:val="000000"/>
          <w:sz w:val="28"/>
        </w:rPr>
        <w:t>К концу обучения в</w:t>
      </w:r>
      <w:r w:rsidRPr="00BC2A43">
        <w:rPr>
          <w:rFonts w:ascii="Times New Roman" w:hAnsi="Times New Roman"/>
          <w:b/>
          <w:color w:val="000000"/>
          <w:sz w:val="28"/>
        </w:rPr>
        <w:t xml:space="preserve"> 4 классе</w:t>
      </w:r>
      <w:r w:rsidRPr="00BC2A43">
        <w:rPr>
          <w:rFonts w:ascii="Times New Roman" w:hAnsi="Times New Roman"/>
          <w:color w:val="000000"/>
          <w:sz w:val="28"/>
        </w:rPr>
        <w:t xml:space="preserve"> у обучающегося будут сформированы следующие умения: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читать, записывать, сравнивать, упорядочивать многозначные числа;</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число большее или меньшее данного числа на заданное число, в заданное число раз;</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долю величины, величину по её доле;</w:t>
      </w:r>
    </w:p>
    <w:p w:rsidR="00BC2A43" w:rsidRPr="00BC2A43" w:rsidRDefault="00BC2A43" w:rsidP="00BC2A43">
      <w:pPr>
        <w:spacing w:after="0" w:line="264" w:lineRule="auto"/>
        <w:ind w:firstLine="600"/>
        <w:jc w:val="both"/>
      </w:pPr>
      <w:r w:rsidRPr="00BC2A43">
        <w:rPr>
          <w:rFonts w:ascii="Times New Roman" w:hAnsi="Times New Roman"/>
          <w:color w:val="000000"/>
          <w:sz w:val="28"/>
        </w:rPr>
        <w:t>находить неизвестный компонент арифметического действия;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C2A43" w:rsidRPr="00BC2A43" w:rsidRDefault="00BC2A43" w:rsidP="00BC2A43">
      <w:pPr>
        <w:spacing w:after="0" w:line="264" w:lineRule="auto"/>
        <w:ind w:firstLine="600"/>
        <w:jc w:val="both"/>
      </w:pPr>
      <w:r w:rsidRPr="00BC2A43">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C2A43" w:rsidRPr="00BC2A43" w:rsidRDefault="00BC2A43" w:rsidP="00BC2A43">
      <w:pPr>
        <w:spacing w:after="0" w:line="264" w:lineRule="auto"/>
        <w:ind w:firstLine="600"/>
        <w:jc w:val="both"/>
      </w:pPr>
      <w:r w:rsidRPr="00BC2A43">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C2A43" w:rsidRPr="00BC2A43" w:rsidRDefault="00BC2A43" w:rsidP="00BC2A43">
      <w:pPr>
        <w:spacing w:after="0" w:line="264" w:lineRule="auto"/>
        <w:ind w:firstLine="600"/>
        <w:jc w:val="both"/>
      </w:pPr>
      <w:r w:rsidRPr="00BC2A43">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BC2A43" w:rsidRPr="00BC2A43" w:rsidRDefault="00BC2A43" w:rsidP="00BC2A43">
      <w:pPr>
        <w:spacing w:after="0" w:line="264" w:lineRule="auto"/>
        <w:ind w:firstLine="600"/>
        <w:jc w:val="both"/>
      </w:pPr>
      <w:r w:rsidRPr="00BC2A43">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C2A43" w:rsidRPr="00BC2A43" w:rsidRDefault="00BC2A43" w:rsidP="00BC2A43">
      <w:pPr>
        <w:spacing w:after="0" w:line="264" w:lineRule="auto"/>
        <w:ind w:firstLine="600"/>
        <w:jc w:val="both"/>
      </w:pPr>
      <w:r w:rsidRPr="00BC2A43">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BC2A43" w:rsidRPr="00BC2A43" w:rsidRDefault="00BC2A43" w:rsidP="00BC2A43">
      <w:pPr>
        <w:spacing w:after="0" w:line="264" w:lineRule="auto"/>
        <w:ind w:firstLine="600"/>
        <w:jc w:val="both"/>
      </w:pPr>
      <w:r w:rsidRPr="00BC2A43">
        <w:rPr>
          <w:rFonts w:ascii="Times New Roman" w:hAnsi="Times New Roman"/>
          <w:color w:val="000000"/>
          <w:sz w:val="28"/>
        </w:rPr>
        <w:t>формулировать утверждение (вывод), строить логические рассуждения (двух-трёхшаговые);</w:t>
      </w:r>
    </w:p>
    <w:p w:rsidR="00BC2A43" w:rsidRPr="00BC2A43" w:rsidRDefault="00BC2A43" w:rsidP="00BC2A43">
      <w:pPr>
        <w:spacing w:after="0" w:line="264" w:lineRule="auto"/>
        <w:ind w:firstLine="600"/>
        <w:jc w:val="both"/>
      </w:pPr>
      <w:r w:rsidRPr="00BC2A43">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BC2A43" w:rsidRPr="00BC2A43" w:rsidRDefault="00BC2A43" w:rsidP="00BC2A43">
      <w:pPr>
        <w:spacing w:after="0" w:line="264" w:lineRule="auto"/>
        <w:ind w:firstLine="600"/>
        <w:jc w:val="both"/>
      </w:pPr>
      <w:r w:rsidRPr="00BC2A43">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заполнять данными предложенную таблицу, столбчатую диаграмму;</w:t>
      </w:r>
    </w:p>
    <w:p w:rsidR="00BC2A43" w:rsidRPr="00BC2A43" w:rsidRDefault="00BC2A43" w:rsidP="00BC2A43">
      <w:pPr>
        <w:spacing w:after="0" w:line="264" w:lineRule="auto"/>
        <w:ind w:firstLine="600"/>
        <w:jc w:val="both"/>
      </w:pPr>
      <w:r w:rsidRPr="00BC2A43">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C2A43" w:rsidRPr="00BC2A43" w:rsidRDefault="00BC2A43" w:rsidP="00BC2A43">
      <w:pPr>
        <w:spacing w:after="0" w:line="264" w:lineRule="auto"/>
        <w:ind w:firstLine="600"/>
        <w:jc w:val="both"/>
      </w:pPr>
      <w:r w:rsidRPr="00BC2A43">
        <w:rPr>
          <w:rFonts w:ascii="Times New Roman" w:hAnsi="Times New Roman"/>
          <w:color w:val="000000"/>
          <w:sz w:val="28"/>
        </w:rPr>
        <w:t>составлять модель текстовой задачи, числовое выражение;</w:t>
      </w:r>
    </w:p>
    <w:p w:rsidR="00BC2A43" w:rsidRPr="00BC2A43" w:rsidRDefault="00BC2A43" w:rsidP="00BC2A43">
      <w:pPr>
        <w:spacing w:after="0" w:line="264" w:lineRule="auto"/>
        <w:ind w:firstLine="600"/>
        <w:jc w:val="both"/>
      </w:pPr>
      <w:r w:rsidRPr="00BC2A43">
        <w:rPr>
          <w:rFonts w:ascii="Times New Roman" w:hAnsi="Times New Roman"/>
          <w:color w:val="000000"/>
          <w:sz w:val="28"/>
        </w:rPr>
        <w:t>выбирать рациональное решение задачи, находить все верные решения из предложенных.</w:t>
      </w:r>
    </w:p>
    <w:p w:rsidR="00BC2A43" w:rsidRPr="00BC2A43" w:rsidRDefault="00BC2A43" w:rsidP="00BC2A43">
      <w:pPr>
        <w:spacing w:after="200" w:line="276" w:lineRule="auto"/>
        <w:sectPr w:rsidR="00BC2A43" w:rsidRPr="00BC2A43">
          <w:pgSz w:w="11906" w:h="16383"/>
          <w:pgMar w:top="1134" w:right="850" w:bottom="1134" w:left="1701" w:header="720" w:footer="720" w:gutter="0"/>
          <w:cols w:space="720"/>
        </w:sectPr>
      </w:pPr>
    </w:p>
    <w:bookmarkEnd w:id="9"/>
    <w:p w:rsidR="00BC2A43" w:rsidRPr="00BC2A43" w:rsidRDefault="00BC2A43" w:rsidP="00BC2A43">
      <w:pPr>
        <w:spacing w:after="0" w:line="276" w:lineRule="auto"/>
        <w:ind w:left="120"/>
        <w:rPr>
          <w:lang w:val="en-US"/>
        </w:rPr>
      </w:pPr>
      <w:r w:rsidRPr="00BC2A43">
        <w:rPr>
          <w:rFonts w:ascii="Times New Roman" w:hAnsi="Times New Roman"/>
          <w:b/>
          <w:color w:val="000000"/>
          <w:sz w:val="28"/>
        </w:rPr>
        <w:t xml:space="preserve"> </w:t>
      </w:r>
      <w:r w:rsidRPr="00BC2A43">
        <w:rPr>
          <w:rFonts w:ascii="Times New Roman" w:hAnsi="Times New Roman"/>
          <w:b/>
          <w:color w:val="000000"/>
          <w:sz w:val="28"/>
          <w:lang w:val="en-US"/>
        </w:rPr>
        <w:t xml:space="preserve">ТЕМАТИЧЕСКОЕ ПЛАНИРОВАНИЕ </w:t>
      </w:r>
    </w:p>
    <w:p w:rsidR="00BC2A43" w:rsidRPr="00BC2A43" w:rsidRDefault="00BC2A43" w:rsidP="00BC2A43">
      <w:pPr>
        <w:spacing w:after="0" w:line="276" w:lineRule="auto"/>
        <w:ind w:left="120"/>
        <w:rPr>
          <w:lang w:val="en-US"/>
        </w:rPr>
      </w:pPr>
      <w:r w:rsidRPr="00BC2A43">
        <w:rPr>
          <w:rFonts w:ascii="Times New Roman" w:hAnsi="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C2A43" w:rsidRPr="00BC2A43" w:rsidTr="00BC2A43">
        <w:trPr>
          <w:trHeight w:val="144"/>
          <w:tblCellSpacing w:w="20" w:type="nil"/>
        </w:trPr>
        <w:tc>
          <w:tcPr>
            <w:tcW w:w="501"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 п/п </w:t>
            </w:r>
          </w:p>
          <w:p w:rsidR="00BC2A43" w:rsidRPr="00BC2A43" w:rsidRDefault="00BC2A43" w:rsidP="00BC2A43">
            <w:pPr>
              <w:spacing w:after="0" w:line="276" w:lineRule="auto"/>
              <w:ind w:left="135"/>
              <w:rPr>
                <w:lang w:val="en-US"/>
              </w:rPr>
            </w:pPr>
          </w:p>
        </w:tc>
        <w:tc>
          <w:tcPr>
            <w:tcW w:w="2992"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Наименование разделов и тем программы </w:t>
            </w:r>
          </w:p>
          <w:p w:rsidR="00BC2A43" w:rsidRPr="00BC2A43" w:rsidRDefault="00BC2A43" w:rsidP="00BC2A43">
            <w:pPr>
              <w:spacing w:after="0" w:line="276" w:lineRule="auto"/>
              <w:ind w:left="135"/>
              <w:rPr>
                <w:lang w:val="en-US"/>
              </w:rPr>
            </w:pPr>
          </w:p>
        </w:tc>
        <w:tc>
          <w:tcPr>
            <w:tcW w:w="0" w:type="auto"/>
            <w:gridSpan w:val="3"/>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b/>
                <w:color w:val="000000"/>
                <w:sz w:val="24"/>
                <w:lang w:val="en-US"/>
              </w:rPr>
              <w:t>Количество часов</w:t>
            </w:r>
          </w:p>
        </w:tc>
        <w:tc>
          <w:tcPr>
            <w:tcW w:w="2646"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Электронные (цифровые) образовательные ресурсы </w:t>
            </w:r>
          </w:p>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977"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Всего </w:t>
            </w:r>
          </w:p>
          <w:p w:rsidR="00BC2A43" w:rsidRPr="00BC2A43" w:rsidRDefault="00BC2A43" w:rsidP="00BC2A43">
            <w:pPr>
              <w:spacing w:after="0" w:line="276" w:lineRule="auto"/>
              <w:ind w:left="135"/>
              <w:rPr>
                <w:lang w:val="en-US"/>
              </w:rPr>
            </w:pPr>
          </w:p>
        </w:tc>
        <w:tc>
          <w:tcPr>
            <w:tcW w:w="1699"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Контрольные работы </w:t>
            </w:r>
          </w:p>
          <w:p w:rsidR="00BC2A43" w:rsidRPr="00BC2A43" w:rsidRDefault="00BC2A43" w:rsidP="00BC2A43">
            <w:pPr>
              <w:spacing w:after="0" w:line="276" w:lineRule="auto"/>
              <w:ind w:left="135"/>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Практические работы </w:t>
            </w:r>
          </w:p>
          <w:p w:rsidR="00BC2A43" w:rsidRPr="00BC2A43" w:rsidRDefault="00BC2A43" w:rsidP="00BC2A43">
            <w:pPr>
              <w:spacing w:after="0" w:line="276" w:lineRule="auto"/>
              <w:ind w:left="135"/>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1.</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Числа и величины</w:t>
            </w: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Числа от 1 до 9</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13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Числа от 0 до 10</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3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Числа от 11 до 20</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4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1.4</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Длина. Измерение длины</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27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2.</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Арифметические действия</w:t>
            </w: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2.1</w:t>
            </w:r>
          </w:p>
        </w:tc>
        <w:tc>
          <w:tcPr>
            <w:tcW w:w="299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11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2.2</w:t>
            </w:r>
          </w:p>
        </w:tc>
        <w:tc>
          <w:tcPr>
            <w:tcW w:w="299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29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40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3.</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Текстовые задачи</w:t>
            </w: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3.1</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Текстовые задачи</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16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16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b/>
                <w:color w:val="000000"/>
                <w:sz w:val="24"/>
              </w:rPr>
              <w:t>Раздел 4.</w:t>
            </w:r>
            <w:r w:rsidRPr="00BC2A43">
              <w:rPr>
                <w:rFonts w:ascii="Times New Roman" w:hAnsi="Times New Roman"/>
                <w:color w:val="000000"/>
                <w:sz w:val="24"/>
              </w:rPr>
              <w:t xml:space="preserve"> </w:t>
            </w:r>
            <w:r w:rsidRPr="00BC2A43">
              <w:rPr>
                <w:rFonts w:ascii="Times New Roman" w:hAnsi="Times New Roman"/>
                <w:b/>
                <w:color w:val="000000"/>
                <w:sz w:val="24"/>
              </w:rPr>
              <w:t>Пространственные отношения и геометрические фигуры</w:t>
            </w: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4.1</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Пространственные отношения</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3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4.2</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фигуры</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17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20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5.</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Математическая информация</w:t>
            </w: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5.1</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Характеристика объекта, группы объектов</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8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01"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5.2</w:t>
            </w:r>
          </w:p>
        </w:tc>
        <w:tc>
          <w:tcPr>
            <w:tcW w:w="299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Таблицы</w:t>
            </w:r>
          </w:p>
        </w:tc>
        <w:tc>
          <w:tcPr>
            <w:tcW w:w="97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15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Повторение пройденного материала</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14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646"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132 </w:t>
            </w:r>
          </w:p>
        </w:tc>
        <w:tc>
          <w:tcPr>
            <w:tcW w:w="169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0 </w:t>
            </w:r>
          </w:p>
        </w:tc>
        <w:tc>
          <w:tcPr>
            <w:tcW w:w="1787"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0 </w:t>
            </w:r>
          </w:p>
        </w:tc>
        <w:tc>
          <w:tcPr>
            <w:tcW w:w="2646" w:type="dxa"/>
            <w:tcMar>
              <w:top w:w="50" w:type="dxa"/>
              <w:left w:w="100" w:type="dxa"/>
            </w:tcMar>
            <w:vAlign w:val="center"/>
          </w:tcPr>
          <w:p w:rsidR="00BC2A43" w:rsidRPr="00BC2A43" w:rsidRDefault="00BC2A43" w:rsidP="00BC2A43">
            <w:pPr>
              <w:spacing w:after="200" w:line="276" w:lineRule="auto"/>
              <w:rPr>
                <w:lang w:val="en-US"/>
              </w:rPr>
            </w:pPr>
          </w:p>
        </w:tc>
      </w:tr>
    </w:tbl>
    <w:p w:rsidR="00BC2A43" w:rsidRPr="00BC2A43" w:rsidRDefault="00BC2A43" w:rsidP="00BC2A43">
      <w:pPr>
        <w:spacing w:after="200" w:line="276" w:lineRule="auto"/>
        <w:rPr>
          <w:lang w:val="en-US"/>
        </w:rPr>
        <w:sectPr w:rsidR="00BC2A43" w:rsidRPr="00BC2A43">
          <w:pgSz w:w="16383" w:h="11906" w:orient="landscape"/>
          <w:pgMar w:top="1134" w:right="850" w:bottom="1134" w:left="1701" w:header="720" w:footer="720" w:gutter="0"/>
          <w:cols w:space="720"/>
        </w:sectPr>
      </w:pPr>
    </w:p>
    <w:p w:rsidR="00BC2A43" w:rsidRPr="00BC2A43" w:rsidRDefault="00BC2A43" w:rsidP="00BC2A43">
      <w:pPr>
        <w:spacing w:after="0" w:line="276" w:lineRule="auto"/>
        <w:ind w:left="120"/>
        <w:rPr>
          <w:lang w:val="en-US"/>
        </w:rPr>
      </w:pPr>
      <w:r w:rsidRPr="00BC2A43">
        <w:rPr>
          <w:rFonts w:ascii="Times New Roman" w:hAnsi="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BC2A43" w:rsidRPr="00BC2A43" w:rsidTr="00BC2A43">
        <w:trPr>
          <w:trHeight w:val="144"/>
          <w:tblCellSpacing w:w="20" w:type="nil"/>
        </w:trPr>
        <w:tc>
          <w:tcPr>
            <w:tcW w:w="52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 п/п </w:t>
            </w:r>
          </w:p>
          <w:p w:rsidR="00BC2A43" w:rsidRPr="00BC2A43" w:rsidRDefault="00BC2A43" w:rsidP="00BC2A43">
            <w:pPr>
              <w:spacing w:after="0" w:line="276" w:lineRule="auto"/>
              <w:ind w:left="135"/>
              <w:rPr>
                <w:lang w:val="en-US"/>
              </w:rPr>
            </w:pPr>
          </w:p>
        </w:tc>
        <w:tc>
          <w:tcPr>
            <w:tcW w:w="264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Наименование разделов и тем программы </w:t>
            </w:r>
          </w:p>
          <w:p w:rsidR="00BC2A43" w:rsidRPr="00BC2A43" w:rsidRDefault="00BC2A43" w:rsidP="00BC2A43">
            <w:pPr>
              <w:spacing w:after="0" w:line="276" w:lineRule="auto"/>
              <w:ind w:left="135"/>
              <w:rPr>
                <w:lang w:val="en-US"/>
              </w:rPr>
            </w:pPr>
          </w:p>
        </w:tc>
        <w:tc>
          <w:tcPr>
            <w:tcW w:w="0" w:type="auto"/>
            <w:gridSpan w:val="3"/>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b/>
                <w:color w:val="000000"/>
                <w:sz w:val="24"/>
                <w:lang w:val="en-US"/>
              </w:rPr>
              <w:t>Количество часов</w:t>
            </w:r>
          </w:p>
        </w:tc>
        <w:tc>
          <w:tcPr>
            <w:tcW w:w="2741"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Электронные (цифровые) образовательные ресурсы </w:t>
            </w:r>
          </w:p>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1011"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Всего </w:t>
            </w:r>
          </w:p>
          <w:p w:rsidR="00BC2A43" w:rsidRPr="00BC2A43" w:rsidRDefault="00BC2A43" w:rsidP="00BC2A43">
            <w:pPr>
              <w:spacing w:after="0" w:line="276" w:lineRule="auto"/>
              <w:ind w:left="135"/>
              <w:rPr>
                <w:lang w:val="en-US"/>
              </w:rPr>
            </w:pPr>
          </w:p>
        </w:tc>
        <w:tc>
          <w:tcPr>
            <w:tcW w:w="1738"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Контрольные работы </w:t>
            </w:r>
          </w:p>
          <w:p w:rsidR="00BC2A43" w:rsidRPr="00BC2A43" w:rsidRDefault="00BC2A43" w:rsidP="00BC2A43">
            <w:pPr>
              <w:spacing w:after="0" w:line="276" w:lineRule="auto"/>
              <w:ind w:left="135"/>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Практические работы </w:t>
            </w:r>
          </w:p>
          <w:p w:rsidR="00BC2A43" w:rsidRPr="00BC2A43" w:rsidRDefault="00BC2A43" w:rsidP="00BC2A43">
            <w:pPr>
              <w:spacing w:after="0" w:line="276" w:lineRule="auto"/>
              <w:ind w:left="135"/>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1.</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Числа и величины</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Числа</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9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Величины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10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19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2.</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Арифметические действия</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Сложение и вычитание</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19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Умножение и деление</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25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2.3</w:t>
            </w:r>
          </w:p>
        </w:tc>
        <w:tc>
          <w:tcPr>
            <w:tcW w:w="2640"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12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56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3.</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Текстовые задачи</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Текстовые задачи</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11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11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b/>
                <w:color w:val="000000"/>
                <w:sz w:val="24"/>
              </w:rPr>
              <w:t>Раздел 4.</w:t>
            </w:r>
            <w:r w:rsidRPr="00BC2A43">
              <w:rPr>
                <w:rFonts w:ascii="Times New Roman" w:hAnsi="Times New Roman"/>
                <w:color w:val="000000"/>
                <w:sz w:val="24"/>
              </w:rPr>
              <w:t xml:space="preserve"> </w:t>
            </w:r>
            <w:r w:rsidRPr="00BC2A43">
              <w:rPr>
                <w:rFonts w:ascii="Times New Roman" w:hAnsi="Times New Roman"/>
                <w:b/>
                <w:color w:val="000000"/>
                <w:sz w:val="24"/>
              </w:rPr>
              <w:t>Пространственные отношения и геометрические фигуры</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фигуры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10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величины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9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19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5.</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Математическая информация</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Математическая информация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14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14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Повторение пройденного материала</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9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8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8 </w:t>
            </w: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136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8 </w:t>
            </w: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0 </w:t>
            </w:r>
          </w:p>
        </w:tc>
        <w:tc>
          <w:tcPr>
            <w:tcW w:w="2741" w:type="dxa"/>
            <w:tcMar>
              <w:top w:w="50" w:type="dxa"/>
              <w:left w:w="100" w:type="dxa"/>
            </w:tcMar>
            <w:vAlign w:val="center"/>
          </w:tcPr>
          <w:p w:rsidR="00BC2A43" w:rsidRPr="00BC2A43" w:rsidRDefault="00BC2A43" w:rsidP="00BC2A43">
            <w:pPr>
              <w:spacing w:after="200" w:line="276" w:lineRule="auto"/>
              <w:rPr>
                <w:lang w:val="en-US"/>
              </w:rPr>
            </w:pPr>
          </w:p>
        </w:tc>
      </w:tr>
    </w:tbl>
    <w:p w:rsidR="00BC2A43" w:rsidRPr="00BC2A43" w:rsidRDefault="00BC2A43" w:rsidP="00BC2A43">
      <w:pPr>
        <w:spacing w:after="200" w:line="276" w:lineRule="auto"/>
        <w:rPr>
          <w:lang w:val="en-US"/>
        </w:rPr>
        <w:sectPr w:rsidR="00BC2A43" w:rsidRPr="00BC2A43">
          <w:pgSz w:w="16383" w:h="11906" w:orient="landscape"/>
          <w:pgMar w:top="1134" w:right="850" w:bottom="1134" w:left="1701" w:header="720" w:footer="720" w:gutter="0"/>
          <w:cols w:space="720"/>
        </w:sectPr>
      </w:pPr>
    </w:p>
    <w:p w:rsidR="00BC2A43" w:rsidRPr="00BC2A43" w:rsidRDefault="00BC2A43" w:rsidP="00BC2A43">
      <w:pPr>
        <w:spacing w:after="0" w:line="276" w:lineRule="auto"/>
        <w:ind w:left="120"/>
        <w:rPr>
          <w:lang w:val="en-US"/>
        </w:rPr>
      </w:pPr>
      <w:r w:rsidRPr="00BC2A43">
        <w:rPr>
          <w:rFonts w:ascii="Times New Roman" w:hAnsi="Times New Roman"/>
          <w:b/>
          <w:color w:val="000000"/>
          <w:sz w:val="28"/>
          <w:lang w:val="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BC2A43" w:rsidRPr="00BC2A43" w:rsidTr="00BC2A43">
        <w:trPr>
          <w:trHeight w:val="144"/>
          <w:tblCellSpacing w:w="20" w:type="nil"/>
        </w:trPr>
        <w:tc>
          <w:tcPr>
            <w:tcW w:w="52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 п/п </w:t>
            </w:r>
          </w:p>
          <w:p w:rsidR="00BC2A43" w:rsidRPr="00BC2A43" w:rsidRDefault="00BC2A43" w:rsidP="00BC2A43">
            <w:pPr>
              <w:spacing w:after="0" w:line="276" w:lineRule="auto"/>
              <w:ind w:left="135"/>
              <w:rPr>
                <w:lang w:val="en-US"/>
              </w:rPr>
            </w:pPr>
          </w:p>
        </w:tc>
        <w:tc>
          <w:tcPr>
            <w:tcW w:w="264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Наименование разделов и тем программы </w:t>
            </w:r>
          </w:p>
          <w:p w:rsidR="00BC2A43" w:rsidRPr="00BC2A43" w:rsidRDefault="00BC2A43" w:rsidP="00BC2A43">
            <w:pPr>
              <w:spacing w:after="0" w:line="276" w:lineRule="auto"/>
              <w:ind w:left="135"/>
              <w:rPr>
                <w:lang w:val="en-US"/>
              </w:rPr>
            </w:pPr>
          </w:p>
        </w:tc>
        <w:tc>
          <w:tcPr>
            <w:tcW w:w="0" w:type="auto"/>
            <w:gridSpan w:val="3"/>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b/>
                <w:color w:val="000000"/>
                <w:sz w:val="24"/>
                <w:lang w:val="en-US"/>
              </w:rPr>
              <w:t>Количество часов</w:t>
            </w:r>
          </w:p>
        </w:tc>
        <w:tc>
          <w:tcPr>
            <w:tcW w:w="2741"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Электронные (цифровые) образовательные ресурсы </w:t>
            </w:r>
          </w:p>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1011"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Всего </w:t>
            </w:r>
          </w:p>
          <w:p w:rsidR="00BC2A43" w:rsidRPr="00BC2A43" w:rsidRDefault="00BC2A43" w:rsidP="00BC2A43">
            <w:pPr>
              <w:spacing w:after="0" w:line="276" w:lineRule="auto"/>
              <w:ind w:left="135"/>
              <w:rPr>
                <w:lang w:val="en-US"/>
              </w:rPr>
            </w:pPr>
          </w:p>
        </w:tc>
        <w:tc>
          <w:tcPr>
            <w:tcW w:w="1738"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Контрольные работы </w:t>
            </w:r>
          </w:p>
          <w:p w:rsidR="00BC2A43" w:rsidRPr="00BC2A43" w:rsidRDefault="00BC2A43" w:rsidP="00BC2A43">
            <w:pPr>
              <w:spacing w:after="0" w:line="276" w:lineRule="auto"/>
              <w:ind w:left="135"/>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Практические работы </w:t>
            </w:r>
          </w:p>
          <w:p w:rsidR="00BC2A43" w:rsidRPr="00BC2A43" w:rsidRDefault="00BC2A43" w:rsidP="00BC2A43">
            <w:pPr>
              <w:spacing w:after="0" w:line="276" w:lineRule="auto"/>
              <w:ind w:left="135"/>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1.</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Числа и величины</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Числа</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10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6">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Величины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8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7">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18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2.</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Арифметические действия</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Вычисления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40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8">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Числовые выражения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9">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47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3.</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Текстовые задачи</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Работа с текстовой задачей</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12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0">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Решение задач</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11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1">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23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b/>
                <w:color w:val="000000"/>
                <w:sz w:val="24"/>
              </w:rPr>
              <w:t>Раздел 4.</w:t>
            </w:r>
            <w:r w:rsidRPr="00BC2A43">
              <w:rPr>
                <w:rFonts w:ascii="Times New Roman" w:hAnsi="Times New Roman"/>
                <w:color w:val="000000"/>
                <w:sz w:val="24"/>
              </w:rPr>
              <w:t xml:space="preserve"> </w:t>
            </w:r>
            <w:r w:rsidRPr="00BC2A43">
              <w:rPr>
                <w:rFonts w:ascii="Times New Roman" w:hAnsi="Times New Roman"/>
                <w:b/>
                <w:color w:val="000000"/>
                <w:sz w:val="24"/>
              </w:rPr>
              <w:t>Пространственные отношения и геометрические фигуры</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фигуры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9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2">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величины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13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3">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22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5.</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Математическая информация</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Математическая информация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15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4">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15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Повторение пройденного материала</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4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5">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7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[Библиотека ЦОК [</w:t>
            </w:r>
            <w:hyperlink r:id="rId16">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4110</w:t>
              </w:r>
              <w:r w:rsidRPr="00BC2A43">
                <w:rPr>
                  <w:rFonts w:ascii="Times New Roman" w:hAnsi="Times New Roman"/>
                  <w:color w:val="0000FF"/>
                  <w:u w:val="single"/>
                  <w:lang w:val="en-US"/>
                </w:rPr>
                <w:t>fe</w:t>
              </w:r>
            </w:hyperlink>
            <w:r w:rsidRPr="00BC2A43">
              <w:rPr>
                <w:rFonts w:ascii="Times New Roman" w:hAnsi="Times New Roman"/>
                <w:color w:val="000000"/>
                <w:sz w:val="24"/>
              </w:rPr>
              <w:t>]]</w:t>
            </w: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136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2741" w:type="dxa"/>
            <w:tcMar>
              <w:top w:w="50" w:type="dxa"/>
              <w:left w:w="100" w:type="dxa"/>
            </w:tcMar>
            <w:vAlign w:val="center"/>
          </w:tcPr>
          <w:p w:rsidR="00BC2A43" w:rsidRPr="00BC2A43" w:rsidRDefault="00BC2A43" w:rsidP="00BC2A43">
            <w:pPr>
              <w:spacing w:after="200" w:line="276" w:lineRule="auto"/>
              <w:rPr>
                <w:lang w:val="en-US"/>
              </w:rPr>
            </w:pPr>
          </w:p>
        </w:tc>
      </w:tr>
    </w:tbl>
    <w:p w:rsidR="00BC2A43" w:rsidRPr="00BC2A43" w:rsidRDefault="00BC2A43" w:rsidP="00BC2A43">
      <w:pPr>
        <w:spacing w:after="200" w:line="276" w:lineRule="auto"/>
        <w:rPr>
          <w:lang w:val="en-US"/>
        </w:rPr>
        <w:sectPr w:rsidR="00BC2A43" w:rsidRPr="00BC2A43">
          <w:pgSz w:w="16383" w:h="11906" w:orient="landscape"/>
          <w:pgMar w:top="1134" w:right="850" w:bottom="1134" w:left="1701" w:header="720" w:footer="720" w:gutter="0"/>
          <w:cols w:space="720"/>
        </w:sectPr>
      </w:pPr>
    </w:p>
    <w:p w:rsidR="00BC2A43" w:rsidRPr="00BC2A43" w:rsidRDefault="00BC2A43" w:rsidP="00BC2A43">
      <w:pPr>
        <w:spacing w:after="0" w:line="276" w:lineRule="auto"/>
        <w:ind w:left="120"/>
        <w:rPr>
          <w:lang w:val="en-US"/>
        </w:rPr>
      </w:pPr>
      <w:r w:rsidRPr="00BC2A43">
        <w:rPr>
          <w:rFonts w:ascii="Times New Roman" w:hAnsi="Times New Roman"/>
          <w:b/>
          <w:color w:val="000000"/>
          <w:sz w:val="28"/>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BC2A43" w:rsidRPr="00BC2A43" w:rsidTr="00BC2A43">
        <w:trPr>
          <w:trHeight w:val="144"/>
          <w:tblCellSpacing w:w="20" w:type="nil"/>
        </w:trPr>
        <w:tc>
          <w:tcPr>
            <w:tcW w:w="52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 п/п </w:t>
            </w:r>
          </w:p>
          <w:p w:rsidR="00BC2A43" w:rsidRPr="00BC2A43" w:rsidRDefault="00BC2A43" w:rsidP="00BC2A43">
            <w:pPr>
              <w:spacing w:after="0" w:line="276" w:lineRule="auto"/>
              <w:ind w:left="135"/>
              <w:rPr>
                <w:lang w:val="en-US"/>
              </w:rPr>
            </w:pPr>
          </w:p>
        </w:tc>
        <w:tc>
          <w:tcPr>
            <w:tcW w:w="264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Наименование разделов и тем программы </w:t>
            </w:r>
          </w:p>
          <w:p w:rsidR="00BC2A43" w:rsidRPr="00BC2A43" w:rsidRDefault="00BC2A43" w:rsidP="00BC2A43">
            <w:pPr>
              <w:spacing w:after="0" w:line="276" w:lineRule="auto"/>
              <w:ind w:left="135"/>
              <w:rPr>
                <w:lang w:val="en-US"/>
              </w:rPr>
            </w:pPr>
          </w:p>
        </w:tc>
        <w:tc>
          <w:tcPr>
            <w:tcW w:w="0" w:type="auto"/>
            <w:gridSpan w:val="3"/>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b/>
                <w:color w:val="000000"/>
                <w:sz w:val="24"/>
                <w:lang w:val="en-US"/>
              </w:rPr>
              <w:t>Количество часов</w:t>
            </w:r>
          </w:p>
        </w:tc>
        <w:tc>
          <w:tcPr>
            <w:tcW w:w="2741"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Электронные (цифровые) образовательные ресурсы </w:t>
            </w:r>
          </w:p>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c>
          <w:tcPr>
            <w:tcW w:w="1011"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Всего </w:t>
            </w:r>
          </w:p>
          <w:p w:rsidR="00BC2A43" w:rsidRPr="00BC2A43" w:rsidRDefault="00BC2A43" w:rsidP="00BC2A43">
            <w:pPr>
              <w:spacing w:after="0" w:line="276" w:lineRule="auto"/>
              <w:ind w:left="135"/>
              <w:rPr>
                <w:lang w:val="en-US"/>
              </w:rPr>
            </w:pPr>
          </w:p>
        </w:tc>
        <w:tc>
          <w:tcPr>
            <w:tcW w:w="1738"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Контрольные работы </w:t>
            </w:r>
          </w:p>
          <w:p w:rsidR="00BC2A43" w:rsidRPr="00BC2A43" w:rsidRDefault="00BC2A43" w:rsidP="00BC2A43">
            <w:pPr>
              <w:spacing w:after="0" w:line="276" w:lineRule="auto"/>
              <w:ind w:left="135"/>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Практические работы </w:t>
            </w:r>
          </w:p>
          <w:p w:rsidR="00BC2A43" w:rsidRPr="00BC2A43" w:rsidRDefault="00BC2A43" w:rsidP="00BC2A43">
            <w:pPr>
              <w:spacing w:after="0" w:line="276" w:lineRule="auto"/>
              <w:ind w:left="135"/>
              <w:rPr>
                <w:lang w:val="en-US"/>
              </w:rPr>
            </w:pPr>
          </w:p>
        </w:tc>
        <w:tc>
          <w:tcPr>
            <w:tcW w:w="0" w:type="auto"/>
            <w:vMerge/>
            <w:tcBorders>
              <w:top w:val="nil"/>
            </w:tcBorders>
            <w:tcMar>
              <w:top w:w="50" w:type="dxa"/>
              <w:left w:w="100" w:type="dxa"/>
            </w:tcMa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1.</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Числа и величины</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Числа</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11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17">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Величины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12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18">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23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2.</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Арифметические действия</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Вычисления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25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19">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Числовые выражения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12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0">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37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3.</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Текстовые задачи</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Решение текстовых задач</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20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1">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20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b/>
                <w:color w:val="000000"/>
                <w:sz w:val="24"/>
              </w:rPr>
              <w:t>Раздел 4.</w:t>
            </w:r>
            <w:r w:rsidRPr="00BC2A43">
              <w:rPr>
                <w:rFonts w:ascii="Times New Roman" w:hAnsi="Times New Roman"/>
                <w:color w:val="000000"/>
                <w:sz w:val="24"/>
              </w:rPr>
              <w:t xml:space="preserve"> </w:t>
            </w:r>
            <w:r w:rsidRPr="00BC2A43">
              <w:rPr>
                <w:rFonts w:ascii="Times New Roman" w:hAnsi="Times New Roman"/>
                <w:b/>
                <w:color w:val="000000"/>
                <w:sz w:val="24"/>
              </w:rPr>
              <w:t>Пространственные отношения и геометрические фигуры</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фигуры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12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2">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4.2</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Геометрические величины</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8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3">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20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6"/>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Раздел 5.</w:t>
            </w:r>
            <w:r w:rsidRPr="00BC2A43">
              <w:rPr>
                <w:rFonts w:ascii="Times New Roman" w:hAnsi="Times New Roman"/>
                <w:color w:val="000000"/>
                <w:sz w:val="24"/>
                <w:lang w:val="en-US"/>
              </w:rPr>
              <w:t xml:space="preserve"> </w:t>
            </w:r>
            <w:r w:rsidRPr="00BC2A43">
              <w:rPr>
                <w:rFonts w:ascii="Times New Roman" w:hAnsi="Times New Roman"/>
                <w:b/>
                <w:color w:val="000000"/>
                <w:sz w:val="24"/>
                <w:lang w:val="en-US"/>
              </w:rPr>
              <w:t>Математическая информация</w:t>
            </w:r>
          </w:p>
        </w:tc>
      </w:tr>
      <w:tr w:rsidR="00BC2A43" w:rsidRPr="00BC2A43" w:rsidTr="00BC2A43">
        <w:trPr>
          <w:trHeight w:val="144"/>
          <w:tblCellSpacing w:w="20" w:type="nil"/>
        </w:trPr>
        <w:tc>
          <w:tcPr>
            <w:tcW w:w="520"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5.1</w:t>
            </w:r>
          </w:p>
        </w:tc>
        <w:tc>
          <w:tcPr>
            <w:tcW w:w="2640"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Математическая информация</w:t>
            </w:r>
          </w:p>
        </w:tc>
        <w:tc>
          <w:tcPr>
            <w:tcW w:w="1011"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15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4">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Итого по разделу</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15 </w:t>
            </w:r>
          </w:p>
        </w:tc>
        <w:tc>
          <w:tcPr>
            <w:tcW w:w="0" w:type="auto"/>
            <w:gridSpan w:val="3"/>
            <w:tcMar>
              <w:top w:w="50" w:type="dxa"/>
              <w:left w:w="100" w:type="dxa"/>
            </w:tcMar>
            <w:vAlign w:val="cente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Повторение пройденного материала</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14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 </w:t>
            </w: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5">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7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2741"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Библиотека ЦОК </w:t>
            </w:r>
            <w:hyperlink r:id="rId26">
              <w:r w:rsidRPr="00BC2A43">
                <w:rPr>
                  <w:rFonts w:ascii="Times New Roman" w:hAnsi="Times New Roman"/>
                  <w:color w:val="0000FF"/>
                  <w:u w:val="single"/>
                  <w:lang w:val="en-US"/>
                </w:rPr>
                <w:t>https</w:t>
              </w:r>
              <w:r w:rsidRPr="00BC2A43">
                <w:rPr>
                  <w:rFonts w:ascii="Times New Roman" w:hAnsi="Times New Roman"/>
                  <w:color w:val="0000FF"/>
                  <w:u w:val="single"/>
                </w:rPr>
                <w:t>://</w:t>
              </w:r>
              <w:r w:rsidRPr="00BC2A43">
                <w:rPr>
                  <w:rFonts w:ascii="Times New Roman" w:hAnsi="Times New Roman"/>
                  <w:color w:val="0000FF"/>
                  <w:u w:val="single"/>
                  <w:lang w:val="en-US"/>
                </w:rPr>
                <w:t>m</w:t>
              </w:r>
              <w:r w:rsidRPr="00BC2A43">
                <w:rPr>
                  <w:rFonts w:ascii="Times New Roman" w:hAnsi="Times New Roman"/>
                  <w:color w:val="0000FF"/>
                  <w:u w:val="single"/>
                </w:rPr>
                <w:t>.</w:t>
              </w:r>
              <w:r w:rsidRPr="00BC2A43">
                <w:rPr>
                  <w:rFonts w:ascii="Times New Roman" w:hAnsi="Times New Roman"/>
                  <w:color w:val="0000FF"/>
                  <w:u w:val="single"/>
                  <w:lang w:val="en-US"/>
                </w:rPr>
                <w:t>edsoo</w:t>
              </w:r>
              <w:r w:rsidRPr="00BC2A43">
                <w:rPr>
                  <w:rFonts w:ascii="Times New Roman" w:hAnsi="Times New Roman"/>
                  <w:color w:val="0000FF"/>
                  <w:u w:val="single"/>
                </w:rPr>
                <w:t>.</w:t>
              </w:r>
              <w:r w:rsidRPr="00BC2A43">
                <w:rPr>
                  <w:rFonts w:ascii="Times New Roman" w:hAnsi="Times New Roman"/>
                  <w:color w:val="0000FF"/>
                  <w:u w:val="single"/>
                  <w:lang w:val="en-US"/>
                </w:rPr>
                <w:t>ru</w:t>
              </w:r>
              <w:r w:rsidRPr="00BC2A43">
                <w:rPr>
                  <w:rFonts w:ascii="Times New Roman" w:hAnsi="Times New Roman"/>
                  <w:color w:val="0000FF"/>
                  <w:u w:val="single"/>
                </w:rPr>
                <w:t>/7</w:t>
              </w:r>
              <w:r w:rsidRPr="00BC2A43">
                <w:rPr>
                  <w:rFonts w:ascii="Times New Roman" w:hAnsi="Times New Roman"/>
                  <w:color w:val="0000FF"/>
                  <w:u w:val="single"/>
                  <w:lang w:val="en-US"/>
                </w:rPr>
                <w:t>f</w:t>
              </w:r>
              <w:r w:rsidRPr="00BC2A43">
                <w:rPr>
                  <w:rFonts w:ascii="Times New Roman" w:hAnsi="Times New Roman"/>
                  <w:color w:val="0000FF"/>
                  <w:u w:val="single"/>
                </w:rPr>
                <w:t>411</w:t>
              </w:r>
              <w:r w:rsidRPr="00BC2A43">
                <w:rPr>
                  <w:rFonts w:ascii="Times New Roman" w:hAnsi="Times New Roman"/>
                  <w:color w:val="0000FF"/>
                  <w:u w:val="single"/>
                  <w:lang w:val="en-US"/>
                </w:rPr>
                <w:t>f</w:t>
              </w:r>
              <w:r w:rsidRPr="00BC2A43">
                <w:rPr>
                  <w:rFonts w:ascii="Times New Roman" w:hAnsi="Times New Roman"/>
                  <w:color w:val="0000FF"/>
                  <w:u w:val="single"/>
                </w:rPr>
                <w:t>36</w:t>
              </w:r>
            </w:hyperlink>
          </w:p>
        </w:tc>
      </w:tr>
      <w:tr w:rsidR="00BC2A43" w:rsidRPr="00BC2A43" w:rsidTr="00BC2A43">
        <w:trPr>
          <w:trHeight w:val="144"/>
          <w:tblCellSpacing w:w="20" w:type="nil"/>
        </w:trPr>
        <w:tc>
          <w:tcPr>
            <w:tcW w:w="0" w:type="auto"/>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136 </w:t>
            </w:r>
          </w:p>
        </w:tc>
        <w:tc>
          <w:tcPr>
            <w:tcW w:w="1738"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7 </w:t>
            </w:r>
          </w:p>
        </w:tc>
        <w:tc>
          <w:tcPr>
            <w:tcW w:w="1823"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2 </w:t>
            </w:r>
          </w:p>
        </w:tc>
        <w:tc>
          <w:tcPr>
            <w:tcW w:w="2741" w:type="dxa"/>
            <w:tcMar>
              <w:top w:w="50" w:type="dxa"/>
              <w:left w:w="100" w:type="dxa"/>
            </w:tcMar>
            <w:vAlign w:val="center"/>
          </w:tcPr>
          <w:p w:rsidR="00BC2A43" w:rsidRPr="00BC2A43" w:rsidRDefault="00BC2A43" w:rsidP="00BC2A43">
            <w:pPr>
              <w:spacing w:after="200" w:line="276" w:lineRule="auto"/>
              <w:rPr>
                <w:lang w:val="en-US"/>
              </w:rPr>
            </w:pPr>
          </w:p>
        </w:tc>
      </w:tr>
    </w:tbl>
    <w:p w:rsidR="00BC2A43" w:rsidRPr="00BC2A43" w:rsidRDefault="00BC2A43" w:rsidP="00BC2A43">
      <w:pPr>
        <w:spacing w:after="200" w:line="276" w:lineRule="auto"/>
        <w:rPr>
          <w:lang w:val="en-US"/>
        </w:rPr>
        <w:sectPr w:rsidR="00BC2A43" w:rsidRPr="00BC2A43">
          <w:pgSz w:w="16383" w:h="11906" w:orient="landscape"/>
          <w:pgMar w:top="1134" w:right="850" w:bottom="1134" w:left="1701" w:header="720" w:footer="720" w:gutter="0"/>
          <w:cols w:space="720"/>
        </w:sectPr>
      </w:pPr>
    </w:p>
    <w:p w:rsidR="00BC2A43" w:rsidRPr="00BC2A43" w:rsidRDefault="00BC2A43" w:rsidP="00BC2A43">
      <w:pPr>
        <w:spacing w:after="0" w:line="276" w:lineRule="auto"/>
        <w:ind w:left="120"/>
      </w:pPr>
      <w:r w:rsidRPr="00BC2A43">
        <w:rPr>
          <w:rFonts w:ascii="Times New Roman" w:hAnsi="Times New Roman"/>
          <w:b/>
          <w:color w:val="000000"/>
          <w:sz w:val="28"/>
        </w:rPr>
        <w:t>Календарно-тематическое планирование по учебному предмету «Математика» во 2 классе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002"/>
        <w:gridCol w:w="952"/>
        <w:gridCol w:w="850"/>
        <w:gridCol w:w="992"/>
        <w:gridCol w:w="1635"/>
        <w:gridCol w:w="15"/>
        <w:gridCol w:w="51"/>
        <w:gridCol w:w="1843"/>
        <w:gridCol w:w="59"/>
        <w:gridCol w:w="2209"/>
        <w:gridCol w:w="12"/>
      </w:tblGrid>
      <w:tr w:rsidR="00BC2A43" w:rsidRPr="00BC2A43" w:rsidTr="00BC2A43">
        <w:trPr>
          <w:trHeight w:val="144"/>
          <w:tblCellSpacing w:w="20" w:type="nil"/>
        </w:trPr>
        <w:tc>
          <w:tcPr>
            <w:tcW w:w="709"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 п/п </w:t>
            </w:r>
          </w:p>
          <w:p w:rsidR="00BC2A43" w:rsidRPr="00BC2A43" w:rsidRDefault="00BC2A43" w:rsidP="00BC2A43">
            <w:pPr>
              <w:spacing w:after="0" w:line="276" w:lineRule="auto"/>
              <w:ind w:left="135"/>
              <w:rPr>
                <w:lang w:val="en-US"/>
              </w:rPr>
            </w:pPr>
          </w:p>
        </w:tc>
        <w:tc>
          <w:tcPr>
            <w:tcW w:w="5002"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Тема урока </w:t>
            </w:r>
          </w:p>
          <w:p w:rsidR="00BC2A43" w:rsidRPr="00BC2A43" w:rsidRDefault="00BC2A43" w:rsidP="00BC2A43">
            <w:pPr>
              <w:spacing w:after="0" w:line="276" w:lineRule="auto"/>
              <w:ind w:left="135"/>
              <w:rPr>
                <w:lang w:val="en-US"/>
              </w:rPr>
            </w:pPr>
          </w:p>
        </w:tc>
        <w:tc>
          <w:tcPr>
            <w:tcW w:w="2794" w:type="dxa"/>
            <w:gridSpan w:val="3"/>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b/>
                <w:color w:val="000000"/>
                <w:sz w:val="24"/>
                <w:lang w:val="en-US"/>
              </w:rPr>
              <w:t>Количество часов</w:t>
            </w:r>
          </w:p>
        </w:tc>
        <w:tc>
          <w:tcPr>
            <w:tcW w:w="3603" w:type="dxa"/>
            <w:gridSpan w:val="5"/>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Дата изучения </w:t>
            </w:r>
          </w:p>
          <w:p w:rsidR="00BC2A43" w:rsidRPr="00BC2A43" w:rsidRDefault="00BC2A43" w:rsidP="00BC2A43">
            <w:pPr>
              <w:spacing w:after="0" w:line="276" w:lineRule="auto"/>
              <w:ind w:left="135"/>
              <w:rPr>
                <w:lang w:val="en-US"/>
              </w:rPr>
            </w:pPr>
          </w:p>
        </w:tc>
        <w:tc>
          <w:tcPr>
            <w:tcW w:w="2221" w:type="dxa"/>
            <w:gridSpan w:val="2"/>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Электронные цифровые образовательные ресурсы </w:t>
            </w:r>
          </w:p>
          <w:p w:rsidR="00BC2A43" w:rsidRPr="00BC2A43" w:rsidRDefault="00BC2A43" w:rsidP="00BC2A43">
            <w:pPr>
              <w:spacing w:after="0" w:line="276" w:lineRule="auto"/>
              <w:ind w:left="135"/>
              <w:rPr>
                <w:lang w:val="en-US"/>
              </w:rPr>
            </w:pPr>
          </w:p>
        </w:tc>
      </w:tr>
      <w:tr w:rsidR="00BC2A43" w:rsidRPr="00BC2A43" w:rsidTr="00BC2A43">
        <w:trPr>
          <w:trHeight w:val="720"/>
          <w:tblCellSpacing w:w="20" w:type="nil"/>
        </w:trPr>
        <w:tc>
          <w:tcPr>
            <w:tcW w:w="709" w:type="dxa"/>
            <w:vMerge/>
            <w:tcMar>
              <w:top w:w="50" w:type="dxa"/>
              <w:left w:w="100" w:type="dxa"/>
            </w:tcMar>
          </w:tcPr>
          <w:p w:rsidR="00BC2A43" w:rsidRPr="00BC2A43" w:rsidRDefault="00BC2A43" w:rsidP="00BC2A43">
            <w:pPr>
              <w:spacing w:after="200" w:line="276" w:lineRule="auto"/>
              <w:rPr>
                <w:lang w:val="en-US"/>
              </w:rPr>
            </w:pPr>
          </w:p>
        </w:tc>
        <w:tc>
          <w:tcPr>
            <w:tcW w:w="5002" w:type="dxa"/>
            <w:vMerge/>
            <w:tcMar>
              <w:top w:w="50" w:type="dxa"/>
              <w:left w:w="100" w:type="dxa"/>
            </w:tcMar>
          </w:tcPr>
          <w:p w:rsidR="00BC2A43" w:rsidRPr="00BC2A43" w:rsidRDefault="00BC2A43" w:rsidP="00BC2A43">
            <w:pPr>
              <w:spacing w:after="200" w:line="276" w:lineRule="auto"/>
              <w:rPr>
                <w:lang w:val="en-US"/>
              </w:rPr>
            </w:pPr>
          </w:p>
        </w:tc>
        <w:tc>
          <w:tcPr>
            <w:tcW w:w="952"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Всего </w:t>
            </w:r>
          </w:p>
          <w:p w:rsidR="00BC2A43" w:rsidRPr="00BC2A43" w:rsidRDefault="00BC2A43" w:rsidP="00BC2A43">
            <w:pPr>
              <w:spacing w:after="0" w:line="276" w:lineRule="auto"/>
              <w:ind w:left="135"/>
              <w:rPr>
                <w:lang w:val="en-US"/>
              </w:rPr>
            </w:pPr>
          </w:p>
        </w:tc>
        <w:tc>
          <w:tcPr>
            <w:tcW w:w="850"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К/р</w:t>
            </w:r>
          </w:p>
          <w:p w:rsidR="00BC2A43" w:rsidRPr="00BC2A43" w:rsidRDefault="00BC2A43" w:rsidP="00BC2A43">
            <w:pPr>
              <w:spacing w:after="0" w:line="276" w:lineRule="auto"/>
              <w:ind w:left="135"/>
              <w:rPr>
                <w:lang w:val="en-US"/>
              </w:rPr>
            </w:pPr>
          </w:p>
        </w:tc>
        <w:tc>
          <w:tcPr>
            <w:tcW w:w="992" w:type="dxa"/>
            <w:vMerge w:val="restart"/>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b/>
                <w:color w:val="000000"/>
                <w:sz w:val="24"/>
                <w:lang w:val="en-US"/>
              </w:rPr>
              <w:t xml:space="preserve">Пр/р </w:t>
            </w:r>
          </w:p>
          <w:p w:rsidR="00BC2A43" w:rsidRPr="00BC2A43" w:rsidRDefault="00BC2A43" w:rsidP="00BC2A43">
            <w:pPr>
              <w:spacing w:after="0" w:line="276" w:lineRule="auto"/>
              <w:ind w:left="135"/>
              <w:rPr>
                <w:lang w:val="en-US"/>
              </w:rPr>
            </w:pPr>
          </w:p>
        </w:tc>
        <w:tc>
          <w:tcPr>
            <w:tcW w:w="3603" w:type="dxa"/>
            <w:gridSpan w:val="5"/>
            <w:vMerge/>
            <w:tcBorders>
              <w:top w:val="nil"/>
              <w:bottom w:val="single" w:sz="4" w:space="0" w:color="auto"/>
            </w:tcBorders>
            <w:tcMar>
              <w:top w:w="50" w:type="dxa"/>
              <w:left w:w="100" w:type="dxa"/>
            </w:tcMar>
          </w:tcPr>
          <w:p w:rsidR="00BC2A43" w:rsidRPr="00BC2A43" w:rsidRDefault="00BC2A43" w:rsidP="00BC2A43">
            <w:pPr>
              <w:spacing w:after="200" w:line="276" w:lineRule="auto"/>
              <w:rPr>
                <w:lang w:val="en-US"/>
              </w:rPr>
            </w:pPr>
          </w:p>
        </w:tc>
        <w:tc>
          <w:tcPr>
            <w:tcW w:w="2221" w:type="dxa"/>
            <w:gridSpan w:val="2"/>
            <w:vMerge/>
            <w:tcMar>
              <w:top w:w="50" w:type="dxa"/>
              <w:left w:w="100" w:type="dxa"/>
            </w:tcMar>
          </w:tcPr>
          <w:p w:rsidR="00BC2A43" w:rsidRPr="00BC2A43" w:rsidRDefault="00BC2A43" w:rsidP="00BC2A43">
            <w:pPr>
              <w:spacing w:after="200" w:line="276" w:lineRule="auto"/>
              <w:rPr>
                <w:lang w:val="en-US"/>
              </w:rPr>
            </w:pPr>
          </w:p>
        </w:tc>
      </w:tr>
      <w:tr w:rsidR="00BC2A43" w:rsidRPr="00BC2A43" w:rsidTr="00BC2A43">
        <w:trPr>
          <w:trHeight w:val="540"/>
          <w:tblCellSpacing w:w="20" w:type="nil"/>
        </w:trPr>
        <w:tc>
          <w:tcPr>
            <w:tcW w:w="709" w:type="dxa"/>
            <w:vMerge/>
            <w:tcMar>
              <w:top w:w="50" w:type="dxa"/>
              <w:left w:w="100" w:type="dxa"/>
            </w:tcMar>
          </w:tcPr>
          <w:p w:rsidR="00BC2A43" w:rsidRPr="00BC2A43" w:rsidRDefault="00BC2A43" w:rsidP="00BC2A43">
            <w:pPr>
              <w:spacing w:after="200" w:line="276" w:lineRule="auto"/>
              <w:rPr>
                <w:lang w:val="en-US"/>
              </w:rPr>
            </w:pPr>
          </w:p>
        </w:tc>
        <w:tc>
          <w:tcPr>
            <w:tcW w:w="5002" w:type="dxa"/>
            <w:vMerge/>
            <w:tcMar>
              <w:top w:w="50" w:type="dxa"/>
              <w:left w:w="100" w:type="dxa"/>
            </w:tcMar>
          </w:tcPr>
          <w:p w:rsidR="00BC2A43" w:rsidRPr="00BC2A43" w:rsidRDefault="00BC2A43" w:rsidP="00BC2A43">
            <w:pPr>
              <w:spacing w:after="200" w:line="276" w:lineRule="auto"/>
              <w:rPr>
                <w:lang w:val="en-US"/>
              </w:rPr>
            </w:pPr>
          </w:p>
        </w:tc>
        <w:tc>
          <w:tcPr>
            <w:tcW w:w="952" w:type="dxa"/>
            <w:vMerge/>
            <w:tcMar>
              <w:top w:w="50" w:type="dxa"/>
              <w:left w:w="100" w:type="dxa"/>
            </w:tcMar>
            <w:vAlign w:val="center"/>
          </w:tcPr>
          <w:p w:rsidR="00BC2A43" w:rsidRPr="00BC2A43" w:rsidRDefault="00BC2A43" w:rsidP="00BC2A43">
            <w:pPr>
              <w:spacing w:after="0" w:line="276" w:lineRule="auto"/>
              <w:ind w:left="135"/>
              <w:rPr>
                <w:rFonts w:ascii="Times New Roman" w:hAnsi="Times New Roman"/>
                <w:b/>
                <w:color w:val="000000"/>
                <w:sz w:val="24"/>
                <w:lang w:val="en-US"/>
              </w:rPr>
            </w:pPr>
          </w:p>
        </w:tc>
        <w:tc>
          <w:tcPr>
            <w:tcW w:w="850" w:type="dxa"/>
            <w:vMerge/>
            <w:tcMar>
              <w:top w:w="50" w:type="dxa"/>
              <w:left w:w="100" w:type="dxa"/>
            </w:tcMar>
            <w:vAlign w:val="center"/>
          </w:tcPr>
          <w:p w:rsidR="00BC2A43" w:rsidRPr="00BC2A43" w:rsidRDefault="00BC2A43" w:rsidP="00BC2A43">
            <w:pPr>
              <w:spacing w:after="0" w:line="276" w:lineRule="auto"/>
              <w:ind w:left="135"/>
              <w:rPr>
                <w:rFonts w:ascii="Times New Roman" w:hAnsi="Times New Roman"/>
                <w:b/>
                <w:color w:val="000000"/>
                <w:sz w:val="24"/>
                <w:lang w:val="en-US"/>
              </w:rPr>
            </w:pPr>
          </w:p>
        </w:tc>
        <w:tc>
          <w:tcPr>
            <w:tcW w:w="992" w:type="dxa"/>
            <w:vMerge/>
            <w:tcMar>
              <w:top w:w="50" w:type="dxa"/>
              <w:left w:w="100" w:type="dxa"/>
            </w:tcMar>
            <w:vAlign w:val="center"/>
          </w:tcPr>
          <w:p w:rsidR="00BC2A43" w:rsidRPr="00BC2A43" w:rsidRDefault="00BC2A43" w:rsidP="00BC2A43">
            <w:pPr>
              <w:spacing w:after="0" w:line="276" w:lineRule="auto"/>
              <w:ind w:left="135"/>
              <w:rPr>
                <w:rFonts w:ascii="Times New Roman" w:hAnsi="Times New Roman"/>
                <w:b/>
                <w:color w:val="000000"/>
                <w:sz w:val="24"/>
                <w:lang w:val="en-US"/>
              </w:rPr>
            </w:pPr>
          </w:p>
        </w:tc>
        <w:tc>
          <w:tcPr>
            <w:tcW w:w="1650" w:type="dxa"/>
            <w:gridSpan w:val="2"/>
            <w:tcBorders>
              <w:top w:val="single" w:sz="4" w:space="0" w:color="auto"/>
              <w:right w:val="single" w:sz="4" w:space="0" w:color="auto"/>
            </w:tcBorders>
            <w:tcMar>
              <w:top w:w="50" w:type="dxa"/>
              <w:left w:w="100" w:type="dxa"/>
            </w:tcMar>
          </w:tcPr>
          <w:p w:rsidR="00BC2A43" w:rsidRPr="00BC2A43" w:rsidRDefault="00BC2A43" w:rsidP="00BC2A43">
            <w:pPr>
              <w:spacing w:after="200" w:line="276" w:lineRule="auto"/>
              <w:rPr>
                <w:rFonts w:ascii="Times New Roman" w:hAnsi="Times New Roman" w:cs="Times New Roman"/>
                <w:b/>
              </w:rPr>
            </w:pPr>
            <w:r w:rsidRPr="00BC2A43">
              <w:rPr>
                <w:rFonts w:ascii="Times New Roman" w:hAnsi="Times New Roman" w:cs="Times New Roman"/>
                <w:b/>
              </w:rPr>
              <w:t>План</w:t>
            </w:r>
          </w:p>
        </w:tc>
        <w:tc>
          <w:tcPr>
            <w:tcW w:w="1953" w:type="dxa"/>
            <w:gridSpan w:val="3"/>
            <w:tcBorders>
              <w:top w:val="single" w:sz="4" w:space="0" w:color="auto"/>
              <w:left w:val="single" w:sz="4" w:space="0" w:color="auto"/>
            </w:tcBorders>
          </w:tcPr>
          <w:p w:rsidR="00BC2A43" w:rsidRPr="00BC2A43" w:rsidRDefault="00BC2A43" w:rsidP="00BC2A43">
            <w:pPr>
              <w:spacing w:after="200" w:line="276" w:lineRule="auto"/>
              <w:rPr>
                <w:rFonts w:ascii="Times New Roman" w:hAnsi="Times New Roman" w:cs="Times New Roman"/>
                <w:b/>
              </w:rPr>
            </w:pPr>
            <w:r w:rsidRPr="00BC2A43">
              <w:rPr>
                <w:rFonts w:ascii="Times New Roman" w:hAnsi="Times New Roman" w:cs="Times New Roman"/>
                <w:b/>
              </w:rPr>
              <w:t>Факт</w:t>
            </w:r>
          </w:p>
        </w:tc>
        <w:tc>
          <w:tcPr>
            <w:tcW w:w="2221" w:type="dxa"/>
            <w:gridSpan w:val="2"/>
            <w:vMerge/>
            <w:tcMar>
              <w:top w:w="50" w:type="dxa"/>
              <w:left w:w="100" w:type="dxa"/>
            </w:tcMar>
          </w:tcPr>
          <w:p w:rsidR="00BC2A43" w:rsidRPr="00BC2A43" w:rsidRDefault="00BC2A43" w:rsidP="00BC2A43">
            <w:pPr>
              <w:spacing w:after="200" w:line="276" w:lineRule="auto"/>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Числа от 1 до 100: действия с числами до 20. </w:t>
            </w:r>
            <w:r w:rsidRPr="00BC2A43">
              <w:rPr>
                <w:rFonts w:ascii="Times New Roman" w:hAnsi="Times New Roman"/>
                <w:color w:val="000000"/>
                <w:sz w:val="24"/>
                <w:lang w:val="en-US"/>
              </w:rPr>
              <w:t xml:space="preserve">Повторение </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01.09.2023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Устное сложение и вычитание в пределах 20. </w:t>
            </w:r>
            <w:r w:rsidRPr="00BC2A43">
              <w:rPr>
                <w:rFonts w:ascii="Times New Roman" w:hAnsi="Times New Roman"/>
                <w:color w:val="000000"/>
                <w:sz w:val="24"/>
                <w:lang w:val="en-US"/>
              </w:rPr>
              <w:t>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04.09.2023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sidRPr="00BC2A43">
              <w:rPr>
                <w:rFonts w:ascii="Times New Roman" w:hAnsi="Times New Roman"/>
                <w:color w:val="000000"/>
                <w:sz w:val="24"/>
                <w:lang w:val="en-US"/>
              </w:rPr>
              <w:t>Десяток. Счёт десятками до 100. Числа от 11 до 100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05.09.2023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07.09.2023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0</w:t>
            </w:r>
            <w:r w:rsidRPr="00BC2A43">
              <w:rPr>
                <w:rFonts w:ascii="Times New Roman" w:hAnsi="Times New Roman"/>
                <w:color w:val="000000"/>
                <w:sz w:val="24"/>
              </w:rPr>
              <w:t>8</w:t>
            </w:r>
            <w:r w:rsidRPr="00BC2A43">
              <w:rPr>
                <w:rFonts w:ascii="Times New Roman" w:hAnsi="Times New Roman"/>
                <w:color w:val="000000"/>
                <w:sz w:val="24"/>
                <w:lang w:val="en-US"/>
              </w:rPr>
              <w:t xml:space="preserve">.09.2023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 xml:space="preserve"> Свойства чисел: однозначные и двузначные числа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w:t>
            </w:r>
            <w:r w:rsidRPr="00BC2A43">
              <w:rPr>
                <w:rFonts w:ascii="Times New Roman" w:hAnsi="Times New Roman"/>
                <w:color w:val="000000"/>
                <w:sz w:val="24"/>
              </w:rPr>
              <w:t>11</w:t>
            </w:r>
            <w:r w:rsidRPr="00BC2A43">
              <w:rPr>
                <w:rFonts w:ascii="Times New Roman" w:hAnsi="Times New Roman"/>
                <w:color w:val="000000"/>
                <w:sz w:val="24"/>
                <w:lang w:val="en-US"/>
              </w:rPr>
              <w:t xml:space="preserve">.09.2023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величинами: измерение длины (единица длины — миллиметр)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1</w:t>
            </w:r>
            <w:r w:rsidRPr="00BC2A43">
              <w:rPr>
                <w:rFonts w:ascii="Times New Roman" w:hAnsi="Times New Roman"/>
                <w:color w:val="000000"/>
                <w:sz w:val="24"/>
              </w:rPr>
              <w:t>2</w:t>
            </w:r>
            <w:r w:rsidRPr="00BC2A43">
              <w:rPr>
                <w:rFonts w:ascii="Times New Roman" w:hAnsi="Times New Roman"/>
                <w:color w:val="000000"/>
                <w:sz w:val="24"/>
                <w:lang w:val="en-US"/>
              </w:rPr>
              <w:t xml:space="preserve">.09.2023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Измерение величин. Решение практических задач</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1</w:t>
            </w:r>
            <w:r w:rsidRPr="00BC2A43">
              <w:rPr>
                <w:rFonts w:ascii="Times New Roman" w:hAnsi="Times New Roman"/>
                <w:color w:val="000000"/>
                <w:sz w:val="24"/>
              </w:rPr>
              <w:t>4</w:t>
            </w:r>
            <w:r w:rsidRPr="00BC2A43">
              <w:rPr>
                <w:rFonts w:ascii="Times New Roman" w:hAnsi="Times New Roman"/>
                <w:color w:val="000000"/>
                <w:sz w:val="24"/>
                <w:lang w:val="en-US"/>
              </w:rPr>
              <w:t xml:space="preserve">.09.2023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Сравнение чисел в пределах 100. Неравенство, запись неравенства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1</w:t>
            </w:r>
            <w:r w:rsidRPr="00BC2A43">
              <w:rPr>
                <w:rFonts w:ascii="Times New Roman" w:hAnsi="Times New Roman"/>
                <w:color w:val="000000"/>
                <w:sz w:val="24"/>
              </w:rPr>
              <w:t>5</w:t>
            </w:r>
            <w:r w:rsidRPr="00BC2A43">
              <w:rPr>
                <w:rFonts w:ascii="Times New Roman" w:hAnsi="Times New Roman"/>
                <w:color w:val="000000"/>
                <w:sz w:val="24"/>
                <w:lang w:val="en-US"/>
              </w:rPr>
              <w:t xml:space="preserve">.09.2023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величинами: измерение длины (единица длины — метр)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50" w:type="dxa"/>
            <w:gridSpan w:val="2"/>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18.09.2023 </w:t>
            </w:r>
          </w:p>
        </w:tc>
        <w:tc>
          <w:tcPr>
            <w:tcW w:w="1953" w:type="dxa"/>
            <w:gridSpan w:val="3"/>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w:t>
            </w:r>
          </w:p>
        </w:tc>
        <w:tc>
          <w:tcPr>
            <w:tcW w:w="5002" w:type="dxa"/>
            <w:tcMar>
              <w:top w:w="50" w:type="dxa"/>
              <w:left w:w="100" w:type="dxa"/>
            </w:tcMar>
            <w:vAlign w:val="center"/>
          </w:tcPr>
          <w:p w:rsidR="00BC2A43" w:rsidRPr="00BC2A43" w:rsidRDefault="00BC2A43" w:rsidP="00BC2A43">
            <w:pPr>
              <w:spacing w:after="0" w:line="276" w:lineRule="auto"/>
            </w:pPr>
            <w:r w:rsidRPr="00BC2A43">
              <w:rPr>
                <w:rFonts w:ascii="Times New Roman" w:hAnsi="Times New Roman"/>
                <w:color w:val="000000"/>
                <w:sz w:val="24"/>
              </w:rPr>
              <w:t xml:space="preserve"> Входная административная контрольная работа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pPr>
            <w:r w:rsidRPr="00BC2A43">
              <w:t>1</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 xml:space="preserve"> 19.09.2023 </w:t>
            </w:r>
          </w:p>
        </w:tc>
        <w:tc>
          <w:tcPr>
            <w:tcW w:w="1902" w:type="dxa"/>
            <w:gridSpan w:val="2"/>
            <w:tcBorders>
              <w:left w:val="single" w:sz="4" w:space="0" w:color="auto"/>
            </w:tcBorders>
            <w:vAlign w:val="center"/>
          </w:tcPr>
          <w:p w:rsidR="00BC2A43" w:rsidRPr="00BC2A43" w:rsidRDefault="00BC2A43" w:rsidP="00BC2A43">
            <w:pPr>
              <w:spacing w:after="0" w:line="276" w:lineRule="auto"/>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Увеличение, уменьшение числа на несколько единиц/десятков</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21.09</w:t>
            </w:r>
          </w:p>
        </w:tc>
        <w:tc>
          <w:tcPr>
            <w:tcW w:w="1902" w:type="dxa"/>
            <w:gridSpan w:val="2"/>
            <w:tcBorders>
              <w:left w:val="single" w:sz="4" w:space="0" w:color="auto"/>
            </w:tcBorders>
            <w:vAlign w:val="center"/>
          </w:tcPr>
          <w:p w:rsidR="00BC2A43" w:rsidRPr="00BC2A43" w:rsidRDefault="00BC2A43" w:rsidP="00BC2A43">
            <w:pPr>
              <w:spacing w:after="0" w:line="276" w:lineRule="auto"/>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22.09</w:t>
            </w:r>
          </w:p>
        </w:tc>
        <w:tc>
          <w:tcPr>
            <w:tcW w:w="1902" w:type="dxa"/>
            <w:gridSpan w:val="2"/>
            <w:tcBorders>
              <w:left w:val="single" w:sz="4" w:space="0" w:color="auto"/>
            </w:tcBorders>
            <w:vAlign w:val="center"/>
          </w:tcPr>
          <w:p w:rsidR="00BC2A43" w:rsidRPr="00BC2A43" w:rsidRDefault="00BC2A43" w:rsidP="00BC2A43">
            <w:pPr>
              <w:spacing w:after="0" w:line="276" w:lineRule="auto"/>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14</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величинами. Единицы стоимости: рубль, копейка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25.09.2023</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26.09.2023</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28.09.2023</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Чтение, представление текста задачи в виде рисунка, схемы или другой модели</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29.09.2023</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02.10.2023</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Представление текста задачи разными способами: в виде схемы, краткой записи</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03.10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05.10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06.10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22</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Работа с величинами: измерение времени. </w:t>
            </w:r>
            <w:r w:rsidRPr="00BC2A43">
              <w:rPr>
                <w:rFonts w:ascii="Times New Roman" w:hAnsi="Times New Roman"/>
                <w:color w:val="000000"/>
                <w:sz w:val="24"/>
                <w:lang w:val="en-US"/>
              </w:rPr>
              <w:t>Единица времени: час</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09.10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23</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Распознавание и изображение геометрических фигур: ломаная. </w:t>
            </w:r>
            <w:r w:rsidRPr="00BC2A43">
              <w:rPr>
                <w:rFonts w:ascii="Times New Roman" w:hAnsi="Times New Roman"/>
                <w:color w:val="000000"/>
                <w:sz w:val="24"/>
                <w:lang w:val="en-US"/>
              </w:rPr>
              <w:t>Длина ломаной</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10.10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Измерение длины ломаной, нахождение длины ломаной с помощью вычислений. </w:t>
            </w:r>
            <w:r w:rsidRPr="00BC2A43">
              <w:rPr>
                <w:rFonts w:ascii="Times New Roman" w:hAnsi="Times New Roman"/>
                <w:color w:val="000000"/>
                <w:sz w:val="24"/>
                <w:lang w:val="en-US"/>
              </w:rPr>
              <w:t>Сравнение длины ломаной с длиной отрезка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12.10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25</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Работа с величинами: измерение времени (единицы времени — час, минута). </w:t>
            </w:r>
            <w:r w:rsidRPr="00BC2A43">
              <w:rPr>
                <w:rFonts w:ascii="Times New Roman" w:hAnsi="Times New Roman"/>
                <w:color w:val="000000"/>
                <w:sz w:val="24"/>
                <w:lang w:val="en-US"/>
              </w:rPr>
              <w:t>Определение времени по часам</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13.10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26</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Разностное сравнение чисел, величин</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16.10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27</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Работа с величинами: измерение времени (единицы времени – час, минута). </w:t>
            </w:r>
            <w:r w:rsidRPr="00BC2A43">
              <w:rPr>
                <w:rFonts w:ascii="Times New Roman" w:hAnsi="Times New Roman"/>
                <w:color w:val="000000"/>
                <w:sz w:val="24"/>
                <w:lang w:val="en-US"/>
              </w:rPr>
              <w:t>Единицы времени – час, минута, секунда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17.10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Составление, чтение числового выражения со скобками, без скобок</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19.10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29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Измерение периметра прямоугольника, запись результата измерения в сантиметрах</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20.10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30</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Сочетательное свойство сложения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23.10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Переместительное, сочетательное свойства сложения, их применение для вычислений</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24.10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32</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Характеристика числа, группы чисел. Группировка чисел по выбранному свойству. </w:t>
            </w:r>
            <w:r w:rsidRPr="00BC2A43">
              <w:rPr>
                <w:rFonts w:ascii="Times New Roman" w:hAnsi="Times New Roman"/>
                <w:color w:val="000000"/>
                <w:sz w:val="24"/>
                <w:lang w:val="en-US"/>
              </w:rPr>
              <w:t>Группировка числовых выражений по выбранному свойству</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26.10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33</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Контрольная работа №1</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27.10</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sidRPr="00BC2A43">
              <w:rPr>
                <w:rFonts w:ascii="Times New Roman" w:hAnsi="Times New Roman"/>
                <w:color w:val="000000"/>
                <w:sz w:val="24"/>
                <w:lang w:val="en-US"/>
              </w:rPr>
              <w:t>Составление верных равенств и неравенств</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06.11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gridAfter w:val="1"/>
          <w:wAfter w:w="12" w:type="dxa"/>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07.11</w:t>
            </w:r>
          </w:p>
        </w:tc>
        <w:tc>
          <w:tcPr>
            <w:tcW w:w="1843" w:type="dxa"/>
            <w:vAlign w:val="center"/>
          </w:tcPr>
          <w:p w:rsidR="00BC2A43" w:rsidRPr="00BC2A43" w:rsidRDefault="00BC2A43" w:rsidP="00BC2A43">
            <w:pPr>
              <w:spacing w:after="0" w:line="276" w:lineRule="auto"/>
              <w:ind w:left="135"/>
              <w:rPr>
                <w:lang w:val="en-US"/>
              </w:rPr>
            </w:pPr>
          </w:p>
        </w:tc>
        <w:tc>
          <w:tcPr>
            <w:tcW w:w="2268"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09.11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10.11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38</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sidRPr="00BC2A43">
              <w:rPr>
                <w:rFonts w:ascii="Times New Roman" w:hAnsi="Times New Roman"/>
                <w:color w:val="000000"/>
                <w:sz w:val="24"/>
                <w:lang w:val="en-US"/>
              </w:rPr>
              <w:t>Вычисления вида 36 + 2, 36 + 20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13.11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39</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Проверка результата вычисления (реальность ответа, обратное действие). </w:t>
            </w:r>
            <w:r w:rsidRPr="00BC2A43">
              <w:rPr>
                <w:rFonts w:ascii="Times New Roman" w:hAnsi="Times New Roman"/>
                <w:color w:val="000000"/>
                <w:sz w:val="24"/>
                <w:lang w:val="en-US"/>
              </w:rPr>
              <w:t>Проверка сложения и вычитания. Вычисление вида 36 - 2, 36 - 20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14.11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16.11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17.11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20.11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21.11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Контрольная работа №2</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23.11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24.11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27.11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47</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sidRPr="00BC2A43">
              <w:rPr>
                <w:rFonts w:ascii="Times New Roman" w:hAnsi="Times New Roman"/>
                <w:color w:val="000000"/>
                <w:sz w:val="24"/>
                <w:lang w:val="en-US"/>
              </w:rPr>
              <w:t>Вычисления вида 26 + 7</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28.11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48</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sidRPr="00BC2A43">
              <w:rPr>
                <w:rFonts w:ascii="Times New Roman" w:hAnsi="Times New Roman"/>
                <w:color w:val="000000"/>
                <w:sz w:val="24"/>
                <w:lang w:val="en-US"/>
              </w:rPr>
              <w:t>Вычисления вида 35 - 7</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30.11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49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01.12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Вычисление суммы, разности удобным способом</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04.12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Оформление решения задачи (по вопросам, по действиям с пояснением)</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05.12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Конструирование утверждений с использованием слов «каждый», «все»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07.12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Расчётные задачи на увеличение/уменьшение величины на несколько единиц</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08.12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Взаимосвязь компонентов и результата действия сложения. </w:t>
            </w:r>
            <w:r w:rsidRPr="00BC2A43">
              <w:rPr>
                <w:rFonts w:ascii="Times New Roman" w:hAnsi="Times New Roman"/>
                <w:color w:val="000000"/>
                <w:sz w:val="24"/>
                <w:lang w:val="en-US"/>
              </w:rPr>
              <w:t>Буквенные выражения. Уравнения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11.12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55</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Построение отрезка заданной длины</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12.12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56</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Неизвестный компонент действия сложения, его нахождение. </w:t>
            </w:r>
            <w:r w:rsidRPr="00BC2A43">
              <w:rPr>
                <w:rFonts w:ascii="Times New Roman" w:hAnsi="Times New Roman"/>
                <w:color w:val="000000"/>
                <w:sz w:val="24"/>
                <w:lang w:val="en-US"/>
              </w:rPr>
              <w:t>Проверка сложения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14.12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57</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Взаимосвязь компонентов и результата действия вычитания. </w:t>
            </w:r>
            <w:r w:rsidRPr="00BC2A43">
              <w:rPr>
                <w:rFonts w:ascii="Times New Roman" w:hAnsi="Times New Roman"/>
                <w:color w:val="000000"/>
                <w:sz w:val="24"/>
                <w:lang w:val="en-US"/>
              </w:rPr>
              <w:t>Проверка вычитания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15.12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Неизвестный компонент действия вычитания, его нахождение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18.12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59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19.12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Запись решения задачи в два действия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21.12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22.12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62</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BC2A43">
              <w:rPr>
                <w:rFonts w:ascii="Times New Roman" w:hAnsi="Times New Roman"/>
                <w:color w:val="000000"/>
                <w:sz w:val="24"/>
                <w:lang w:val="en-US"/>
              </w:rPr>
              <w:t>Проверка сложения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25.12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Классификация объектов по заданному и самостоятельно установленному основанию</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26.12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Сравнение геометрических фигур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28.12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65</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Контрольная работа №3</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29.12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Распознавание и изображение геометрических фигур: многоугольник, ломаная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09.01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67</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Периметр многоугольника (треугольника, четырехугольника)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11.01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68</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Алгоритм письменного сложения чисел</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12.01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69</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Алгоритм письменного вычитания чисел</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15.01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Распознавание и изображение геометрических фигур: точка, прямая, отрезок</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16.01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71</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Распознавание и изображение геометрических фигур: прямой угол. </w:t>
            </w:r>
            <w:r w:rsidRPr="00BC2A43">
              <w:rPr>
                <w:rFonts w:ascii="Times New Roman" w:hAnsi="Times New Roman"/>
                <w:color w:val="000000"/>
                <w:sz w:val="24"/>
                <w:lang w:val="en-US"/>
              </w:rPr>
              <w:t>Виды углов</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18.01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19.01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22.01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Письменное сложение и вычитание чисел в пределах 100. </w:t>
            </w:r>
            <w:r w:rsidRPr="00BC2A43">
              <w:rPr>
                <w:rFonts w:ascii="Times New Roman" w:hAnsi="Times New Roman"/>
                <w:color w:val="000000"/>
                <w:sz w:val="24"/>
                <w:lang w:val="en-US"/>
              </w:rPr>
              <w:t>Вычисления вида 52 - 24</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23.01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75</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Письменное сложение и вычитание чисел в пределах 100. </w:t>
            </w:r>
            <w:r w:rsidRPr="00BC2A43">
              <w:rPr>
                <w:rFonts w:ascii="Times New Roman" w:hAnsi="Times New Roman"/>
                <w:color w:val="000000"/>
                <w:sz w:val="24"/>
                <w:lang w:val="en-US"/>
              </w:rPr>
              <w:t>Прикидка результата, его проверка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25.01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26.01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77</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Сравнение геометрических фигур: прямоугольник, квадрат. </w:t>
            </w:r>
            <w:r w:rsidRPr="00BC2A43">
              <w:rPr>
                <w:rFonts w:ascii="Times New Roman" w:hAnsi="Times New Roman"/>
                <w:color w:val="000000"/>
                <w:sz w:val="24"/>
                <w:lang w:val="en-US"/>
              </w:rPr>
              <w:t>Протиположные стороны прямоугольника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29.01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30.01</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79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Алгоритмы (приёмы, правила) устных и письменных вычислений</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01.02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Письменное сложение и вычитание. 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02.02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81</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Устное сложение равных чисел</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05.02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82</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Контрольная работа №4</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06.02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Оформление решения задачи с помощью числового выражения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08.02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sidRPr="00BC2A43">
              <w:rPr>
                <w:rFonts w:ascii="Times New Roman" w:hAnsi="Times New Roman"/>
                <w:color w:val="000000"/>
                <w:sz w:val="24"/>
                <w:lang w:val="en-US"/>
              </w:rPr>
              <w:t>Составление прямоугольника из геометрических фигур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09.02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Изображение на листе в клетку квадрата с заданной длиной стороны</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12.02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Изображение на листе в клетку прямоугольника с заданными длинами сторон</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lef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13.02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Умножение чисел. Компоненты действия, запись равенства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15.02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88</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Взаимосвязь сложения и умножения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16.02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89</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Применение умножения в практических ситуациях. </w:t>
            </w:r>
            <w:r w:rsidRPr="00BC2A43">
              <w:rPr>
                <w:rFonts w:ascii="Times New Roman" w:hAnsi="Times New Roman"/>
                <w:color w:val="000000"/>
                <w:sz w:val="24"/>
                <w:lang w:val="en-US"/>
              </w:rPr>
              <w:t>Составление модели действия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19.02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90</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Измерение периметра прямоугольника, запись результата измерения в сантиметрах. </w:t>
            </w:r>
            <w:r w:rsidRPr="00BC2A43">
              <w:rPr>
                <w:rFonts w:ascii="Times New Roman" w:hAnsi="Times New Roman"/>
                <w:color w:val="000000"/>
                <w:sz w:val="24"/>
                <w:lang w:val="en-US"/>
              </w:rPr>
              <w:t>Свойство противоположных сторон прямоугольника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20.02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Решение задач на нахождение периметра прямоугольника, квадрата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22.02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Применение умножения для решения практических задач</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26.02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93</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Нахождение произведения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27.02</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94</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29.02</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95</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Переместительное свойство умножения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01.03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96</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Контрольная работа №5</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04.03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Деление чисел. Компоненты действия, запись равенства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05.03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Применение деления в практических ситуациях</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07.03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99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Нахождение неизвестного слагаемого (вычисления в пределах 100)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11.03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Нахождение неизвестного уменьшаемого (вычисления в пределах 100)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12.03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Нахождение неизвестного вычитаемого (вычисления в пределах 100)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14.03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15.03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Вычитание суммы из числа, числа из суммы</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18.03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104</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Задачи на конкретный смысл арифметических действий. </w:t>
            </w:r>
            <w:r w:rsidRPr="00BC2A43">
              <w:rPr>
                <w:rFonts w:ascii="Times New Roman" w:hAnsi="Times New Roman"/>
                <w:color w:val="000000"/>
                <w:sz w:val="24"/>
                <w:lang w:val="en-US"/>
              </w:rPr>
              <w:t>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19.03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2</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21.03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22.03</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2</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04.04</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3</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635" w:type="dxa"/>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05.04</w:t>
            </w:r>
          </w:p>
        </w:tc>
        <w:tc>
          <w:tcPr>
            <w:tcW w:w="1968" w:type="dxa"/>
            <w:gridSpan w:val="4"/>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109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3</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08.04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4</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09.04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4</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11.04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5</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12.04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113</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lang w:val="en-US"/>
              </w:rPr>
              <w:t>Контрольная работа №6</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15.04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114</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5</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16.04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Расчётные задачи на увеличение/уменьшение величины в несколько раз</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18.04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19.04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22.04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6 и на 6</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23.04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119</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6</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25.04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7 и на 7</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26.04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7</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29.04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8 и на 8</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30.04</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Деление на 8</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02.05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124</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Табличное умножение в пределах 50. Умножение числа 9 и на 9</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03.05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125</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Табличное умножение в пределах 50. Деление на 9. </w:t>
            </w:r>
            <w:r w:rsidRPr="00BC2A43">
              <w:rPr>
                <w:rFonts w:ascii="Times New Roman" w:hAnsi="Times New Roman"/>
                <w:color w:val="000000"/>
                <w:sz w:val="24"/>
                <w:lang w:val="en-US"/>
              </w:rPr>
              <w:t>Таблица умножения</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06.05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126</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Умножение на 1, на 0. Деление числа 0</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07.05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127</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величинами: сравнение по массе (единица массы — килограмм)</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10.05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128</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Промежуточная аттестация. Контрольная работа за год.</w:t>
            </w:r>
          </w:p>
        </w:tc>
        <w:tc>
          <w:tcPr>
            <w:tcW w:w="952" w:type="dxa"/>
            <w:tcMar>
              <w:top w:w="50" w:type="dxa"/>
              <w:left w:w="100" w:type="dxa"/>
            </w:tcMar>
            <w:vAlign w:val="center"/>
          </w:tcPr>
          <w:p w:rsidR="00BC2A43" w:rsidRPr="00BC2A43" w:rsidRDefault="00BC2A43" w:rsidP="00BC2A43">
            <w:pPr>
              <w:spacing w:after="0" w:line="276" w:lineRule="auto"/>
              <w:ind w:left="135"/>
              <w:jc w:val="center"/>
            </w:pPr>
            <w:r w:rsidRPr="00BC2A43">
              <w:rPr>
                <w:rFonts w:ascii="Times New Roman" w:hAnsi="Times New Roman"/>
                <w:color w:val="000000"/>
                <w:sz w:val="24"/>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pPr>
            <w:r w:rsidRPr="00BC2A43">
              <w:rPr>
                <w:rFonts w:ascii="Times New Roman" w:hAnsi="Times New Roman"/>
                <w:color w:val="000000"/>
                <w:sz w:val="24"/>
              </w:rPr>
              <w:t xml:space="preserve"> 1 </w:t>
            </w:r>
          </w:p>
        </w:tc>
        <w:tc>
          <w:tcPr>
            <w:tcW w:w="992" w:type="dxa"/>
            <w:tcMar>
              <w:top w:w="50" w:type="dxa"/>
              <w:left w:w="100" w:type="dxa"/>
            </w:tcMar>
            <w:vAlign w:val="center"/>
          </w:tcPr>
          <w:p w:rsidR="00BC2A43" w:rsidRPr="00BC2A43" w:rsidRDefault="00BC2A43" w:rsidP="00BC2A43">
            <w:pPr>
              <w:spacing w:after="0" w:line="276" w:lineRule="auto"/>
              <w:ind w:left="135"/>
              <w:jc w:val="cente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13.05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pPr>
          </w:p>
        </w:tc>
        <w:tc>
          <w:tcPr>
            <w:tcW w:w="2221" w:type="dxa"/>
            <w:gridSpan w:val="2"/>
            <w:tcMar>
              <w:top w:w="50" w:type="dxa"/>
              <w:left w:w="100" w:type="dxa"/>
            </w:tcMar>
            <w:vAlign w:val="center"/>
          </w:tcPr>
          <w:p w:rsidR="00BC2A43" w:rsidRPr="00BC2A43" w:rsidRDefault="00BC2A43" w:rsidP="00BC2A43">
            <w:pPr>
              <w:spacing w:after="0" w:line="276" w:lineRule="auto"/>
              <w:ind w:left="135"/>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pPr>
            <w:r w:rsidRPr="00BC2A43">
              <w:rPr>
                <w:rFonts w:ascii="Times New Roman" w:hAnsi="Times New Roman"/>
                <w:color w:val="000000"/>
                <w:sz w:val="24"/>
              </w:rPr>
              <w:t>129</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Составление утверждений относительно заданного набора геометрических фигур. Распредел</w:t>
            </w:r>
            <w:r w:rsidRPr="00BC2A43">
              <w:rPr>
                <w:rFonts w:ascii="Times New Roman" w:hAnsi="Times New Roman"/>
                <w:color w:val="000000"/>
                <w:sz w:val="24"/>
                <w:lang w:val="en-US"/>
              </w:rPr>
              <w:t>ение геометрических фигур на группы</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14.05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130</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Алгоритмы (приёмы, правила) построения геометрических фигур</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16.05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131</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Работа с электронными средствами обучения: правила работы, выполнение заданий</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17.05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132</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Обобщение изученного за курс 2 класса</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20.05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133</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Единица длины, массы, времени. 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21.05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134</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Задачи в два действия. 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23.05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135</w:t>
            </w:r>
          </w:p>
        </w:tc>
        <w:tc>
          <w:tcPr>
            <w:tcW w:w="5002" w:type="dxa"/>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24.05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709" w:type="dxa"/>
            <w:tcMar>
              <w:top w:w="50" w:type="dxa"/>
              <w:left w:w="100" w:type="dxa"/>
            </w:tcMar>
            <w:vAlign w:val="center"/>
          </w:tcPr>
          <w:p w:rsidR="00BC2A43" w:rsidRPr="00BC2A43" w:rsidRDefault="00BC2A43" w:rsidP="00BC2A43">
            <w:pPr>
              <w:spacing w:after="0" w:line="276" w:lineRule="auto"/>
              <w:rPr>
                <w:lang w:val="en-US"/>
              </w:rPr>
            </w:pPr>
            <w:r w:rsidRPr="00BC2A43">
              <w:rPr>
                <w:rFonts w:ascii="Times New Roman" w:hAnsi="Times New Roman"/>
                <w:color w:val="000000"/>
                <w:sz w:val="24"/>
                <w:lang w:val="en-US"/>
              </w:rPr>
              <w:t>136</w:t>
            </w:r>
          </w:p>
        </w:tc>
        <w:tc>
          <w:tcPr>
            <w:tcW w:w="5002" w:type="dxa"/>
            <w:tcMar>
              <w:top w:w="50" w:type="dxa"/>
              <w:left w:w="100" w:type="dxa"/>
            </w:tcMar>
            <w:vAlign w:val="center"/>
          </w:tcPr>
          <w:p w:rsidR="00BC2A43" w:rsidRPr="00BC2A43" w:rsidRDefault="00BC2A43" w:rsidP="00BC2A43">
            <w:pPr>
              <w:spacing w:after="0" w:line="276" w:lineRule="auto"/>
              <w:ind w:left="135"/>
              <w:rPr>
                <w:lang w:val="en-US"/>
              </w:rPr>
            </w:pPr>
            <w:r w:rsidRPr="00BC2A43">
              <w:rPr>
                <w:rFonts w:ascii="Times New Roman" w:hAnsi="Times New Roman"/>
                <w:color w:val="000000"/>
                <w:sz w:val="24"/>
              </w:rPr>
              <w:t xml:space="preserve">Числа от 1 до 100. Умножение. Деление. </w:t>
            </w:r>
            <w:r w:rsidRPr="00BC2A43">
              <w:rPr>
                <w:rFonts w:ascii="Times New Roman" w:hAnsi="Times New Roman"/>
                <w:color w:val="000000"/>
                <w:sz w:val="24"/>
                <w:lang w:val="en-US"/>
              </w:rPr>
              <w:t>Повторение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1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p>
        </w:tc>
        <w:tc>
          <w:tcPr>
            <w:tcW w:w="1701" w:type="dxa"/>
            <w:gridSpan w:val="3"/>
            <w:tcBorders>
              <w:right w:val="single" w:sz="4" w:space="0" w:color="auto"/>
            </w:tcBorders>
            <w:tcMar>
              <w:top w:w="50" w:type="dxa"/>
              <w:left w:w="100" w:type="dxa"/>
            </w:tcMar>
            <w:vAlign w:val="center"/>
          </w:tcPr>
          <w:p w:rsidR="00BC2A43" w:rsidRPr="00BC2A43" w:rsidRDefault="00BC2A43" w:rsidP="00BC2A43">
            <w:pPr>
              <w:spacing w:after="0" w:line="276" w:lineRule="auto"/>
              <w:ind w:left="135"/>
            </w:pPr>
            <w:r w:rsidRPr="00BC2A43">
              <w:t>27.05</w:t>
            </w:r>
          </w:p>
        </w:tc>
        <w:tc>
          <w:tcPr>
            <w:tcW w:w="1902" w:type="dxa"/>
            <w:gridSpan w:val="2"/>
            <w:tcBorders>
              <w:left w:val="single" w:sz="4" w:space="0" w:color="auto"/>
            </w:tcBorders>
            <w:vAlign w:val="center"/>
          </w:tcPr>
          <w:p w:rsidR="00BC2A43" w:rsidRPr="00BC2A43" w:rsidRDefault="00BC2A43" w:rsidP="00BC2A43">
            <w:pPr>
              <w:spacing w:after="0" w:line="276" w:lineRule="auto"/>
              <w:ind w:left="135"/>
              <w:rPr>
                <w:lang w:val="en-US"/>
              </w:rPr>
            </w:pPr>
          </w:p>
        </w:tc>
        <w:tc>
          <w:tcPr>
            <w:tcW w:w="2221" w:type="dxa"/>
            <w:gridSpan w:val="2"/>
            <w:tcMar>
              <w:top w:w="50" w:type="dxa"/>
              <w:left w:w="100" w:type="dxa"/>
            </w:tcMar>
            <w:vAlign w:val="center"/>
          </w:tcPr>
          <w:p w:rsidR="00BC2A43" w:rsidRPr="00BC2A43" w:rsidRDefault="00BC2A43" w:rsidP="00BC2A43">
            <w:pPr>
              <w:spacing w:after="0" w:line="276" w:lineRule="auto"/>
              <w:ind w:left="135"/>
              <w:rPr>
                <w:lang w:val="en-US"/>
              </w:rPr>
            </w:pPr>
          </w:p>
        </w:tc>
      </w:tr>
      <w:tr w:rsidR="00BC2A43" w:rsidRPr="00BC2A43" w:rsidTr="00BC2A43">
        <w:trPr>
          <w:trHeight w:val="144"/>
          <w:tblCellSpacing w:w="20" w:type="nil"/>
        </w:trPr>
        <w:tc>
          <w:tcPr>
            <w:tcW w:w="5711" w:type="dxa"/>
            <w:gridSpan w:val="2"/>
            <w:tcMar>
              <w:top w:w="50" w:type="dxa"/>
              <w:left w:w="100" w:type="dxa"/>
            </w:tcMar>
            <w:vAlign w:val="center"/>
          </w:tcPr>
          <w:p w:rsidR="00BC2A43" w:rsidRPr="00BC2A43" w:rsidRDefault="00BC2A43" w:rsidP="00BC2A43">
            <w:pPr>
              <w:spacing w:after="0" w:line="276" w:lineRule="auto"/>
              <w:ind w:left="135"/>
            </w:pPr>
            <w:r w:rsidRPr="00BC2A43">
              <w:rPr>
                <w:rFonts w:ascii="Times New Roman" w:hAnsi="Times New Roman"/>
                <w:color w:val="000000"/>
                <w:sz w:val="24"/>
              </w:rPr>
              <w:t>ОБЩЕЕ КОЛИЧЕСТВО ЧАСОВ ПО ПРОГРАММЕ</w:t>
            </w:r>
          </w:p>
        </w:tc>
        <w:tc>
          <w:tcPr>
            <w:tcW w:w="95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rPr>
              <w:t xml:space="preserve"> </w:t>
            </w:r>
            <w:r w:rsidRPr="00BC2A43">
              <w:rPr>
                <w:rFonts w:ascii="Times New Roman" w:hAnsi="Times New Roman"/>
                <w:color w:val="000000"/>
                <w:sz w:val="24"/>
                <w:lang w:val="en-US"/>
              </w:rPr>
              <w:t xml:space="preserve">136 </w:t>
            </w:r>
          </w:p>
        </w:tc>
        <w:tc>
          <w:tcPr>
            <w:tcW w:w="850"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8 </w:t>
            </w:r>
          </w:p>
        </w:tc>
        <w:tc>
          <w:tcPr>
            <w:tcW w:w="992" w:type="dxa"/>
            <w:tcMar>
              <w:top w:w="50" w:type="dxa"/>
              <w:left w:w="100" w:type="dxa"/>
            </w:tcMar>
            <w:vAlign w:val="center"/>
          </w:tcPr>
          <w:p w:rsidR="00BC2A43" w:rsidRPr="00BC2A43" w:rsidRDefault="00BC2A43" w:rsidP="00BC2A43">
            <w:pPr>
              <w:spacing w:after="0" w:line="276" w:lineRule="auto"/>
              <w:ind w:left="135"/>
              <w:jc w:val="center"/>
              <w:rPr>
                <w:lang w:val="en-US"/>
              </w:rPr>
            </w:pPr>
            <w:r w:rsidRPr="00BC2A43">
              <w:rPr>
                <w:rFonts w:ascii="Times New Roman" w:hAnsi="Times New Roman"/>
                <w:color w:val="000000"/>
                <w:sz w:val="24"/>
                <w:lang w:val="en-US"/>
              </w:rPr>
              <w:t xml:space="preserve"> 0 </w:t>
            </w:r>
          </w:p>
        </w:tc>
        <w:tc>
          <w:tcPr>
            <w:tcW w:w="5824" w:type="dxa"/>
            <w:gridSpan w:val="7"/>
            <w:tcMar>
              <w:top w:w="50" w:type="dxa"/>
              <w:left w:w="100" w:type="dxa"/>
            </w:tcMar>
            <w:vAlign w:val="center"/>
          </w:tcPr>
          <w:p w:rsidR="00BC2A43" w:rsidRPr="00BC2A43" w:rsidRDefault="00BC2A43" w:rsidP="00BC2A43">
            <w:pPr>
              <w:spacing w:after="200" w:line="276" w:lineRule="auto"/>
              <w:rPr>
                <w:lang w:val="en-US"/>
              </w:rPr>
            </w:pPr>
          </w:p>
        </w:tc>
      </w:tr>
    </w:tbl>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rPr>
          <w:rFonts w:ascii="Times New Roman" w:hAnsi="Times New Roman"/>
          <w:b/>
          <w:color w:val="000000"/>
          <w:sz w:val="28"/>
        </w:rPr>
      </w:pPr>
    </w:p>
    <w:p w:rsidR="003901DA" w:rsidRDefault="003901DA" w:rsidP="003901DA">
      <w:pPr>
        <w:spacing w:after="0" w:line="276" w:lineRule="auto"/>
      </w:pPr>
      <w:r>
        <w:rPr>
          <w:rFonts w:ascii="Times New Roman" w:hAnsi="Times New Roman"/>
          <w:b/>
          <w:color w:val="000000"/>
          <w:sz w:val="28"/>
        </w:rPr>
        <w:t>Календарно-тематическое планирование по учебному предмету «Математика» в 4 классе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7"/>
        <w:gridCol w:w="4940"/>
        <w:gridCol w:w="956"/>
        <w:gridCol w:w="850"/>
        <w:gridCol w:w="992"/>
        <w:gridCol w:w="1425"/>
        <w:gridCol w:w="15"/>
        <w:gridCol w:w="30"/>
        <w:gridCol w:w="15"/>
        <w:gridCol w:w="75"/>
        <w:gridCol w:w="45"/>
        <w:gridCol w:w="1514"/>
        <w:gridCol w:w="3057"/>
      </w:tblGrid>
      <w:tr w:rsidR="003901DA" w:rsidTr="003901DA">
        <w:trPr>
          <w:trHeight w:val="144"/>
        </w:trPr>
        <w:tc>
          <w:tcPr>
            <w:tcW w:w="7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 xml:space="preserve">№ п/п </w:t>
            </w:r>
          </w:p>
          <w:p w:rsidR="003901DA" w:rsidRDefault="003901DA">
            <w:pPr>
              <w:spacing w:after="0" w:line="276" w:lineRule="auto"/>
              <w:ind w:left="135"/>
              <w:rPr>
                <w:lang w:val="en-US"/>
              </w:rPr>
            </w:pPr>
          </w:p>
        </w:tc>
        <w:tc>
          <w:tcPr>
            <w:tcW w:w="49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 xml:space="preserve">Тема урока </w:t>
            </w:r>
          </w:p>
          <w:p w:rsidR="003901DA" w:rsidRDefault="003901DA">
            <w:pPr>
              <w:spacing w:after="0" w:line="276" w:lineRule="auto"/>
              <w:ind w:left="135"/>
              <w:rPr>
                <w:lang w:val="en-US"/>
              </w:rPr>
            </w:pPr>
          </w:p>
        </w:tc>
        <w:tc>
          <w:tcPr>
            <w:tcW w:w="279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b/>
                <w:color w:val="000000"/>
                <w:sz w:val="24"/>
                <w:lang w:val="en-US"/>
              </w:rPr>
              <w:t>Количество часов</w:t>
            </w:r>
          </w:p>
        </w:tc>
        <w:tc>
          <w:tcPr>
            <w:tcW w:w="3119" w:type="dxa"/>
            <w:gridSpan w:val="7"/>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 xml:space="preserve">Дата изучения </w:t>
            </w:r>
          </w:p>
          <w:p w:rsidR="003901DA" w:rsidRDefault="003901DA">
            <w:pPr>
              <w:spacing w:after="0" w:line="276" w:lineRule="auto"/>
              <w:ind w:left="135"/>
              <w:rPr>
                <w:lang w:val="en-US"/>
              </w:rPr>
            </w:pPr>
          </w:p>
        </w:tc>
        <w:tc>
          <w:tcPr>
            <w:tcW w:w="30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 xml:space="preserve">Электронные цифровые образовательные ресурсы </w:t>
            </w:r>
          </w:p>
          <w:p w:rsidR="003901DA" w:rsidRDefault="003901DA">
            <w:pPr>
              <w:spacing w:after="0" w:line="276" w:lineRule="auto"/>
              <w:ind w:left="135"/>
              <w:rPr>
                <w:lang w:val="en-US"/>
              </w:rPr>
            </w:pPr>
          </w:p>
        </w:tc>
      </w:tr>
      <w:tr w:rsidR="003901DA" w:rsidTr="003901DA">
        <w:trPr>
          <w:trHeight w:val="509"/>
        </w:trPr>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9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 xml:space="preserve">Всего </w:t>
            </w:r>
          </w:p>
          <w:p w:rsidR="003901DA" w:rsidRDefault="003901DA">
            <w:pPr>
              <w:spacing w:after="0" w:line="276" w:lineRule="auto"/>
              <w:ind w:left="135"/>
              <w:rPr>
                <w:lang w:val="en-US"/>
              </w:rPr>
            </w:pP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К/р</w:t>
            </w:r>
          </w:p>
          <w:p w:rsidR="003901DA" w:rsidRDefault="003901DA">
            <w:pPr>
              <w:spacing w:after="0" w:line="276" w:lineRule="auto"/>
              <w:ind w:left="135"/>
              <w:rPr>
                <w:lang w:val="en-US"/>
              </w:rPr>
            </w:pPr>
          </w:p>
        </w:tc>
        <w:tc>
          <w:tcPr>
            <w:tcW w:w="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r>
              <w:rPr>
                <w:rFonts w:ascii="Times New Roman" w:hAnsi="Times New Roman"/>
                <w:b/>
                <w:color w:val="000000"/>
                <w:sz w:val="24"/>
                <w:lang w:val="en-US"/>
              </w:rPr>
              <w:t xml:space="preserve">Пр/р </w:t>
            </w:r>
          </w:p>
          <w:p w:rsidR="003901DA" w:rsidRDefault="003901DA">
            <w:pPr>
              <w:spacing w:after="0" w:line="276" w:lineRule="auto"/>
              <w:ind w:left="135"/>
              <w:rPr>
                <w:lang w:val="en-US"/>
              </w:rPr>
            </w:pPr>
          </w:p>
        </w:tc>
        <w:tc>
          <w:tcPr>
            <w:tcW w:w="2100" w:type="dxa"/>
            <w:gridSpan w:val="7"/>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3357"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r>
      <w:tr w:rsidR="003901DA" w:rsidTr="003901DA">
        <w:trPr>
          <w:trHeight w:val="510"/>
        </w:trPr>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c>
          <w:tcPr>
            <w:tcW w:w="1605" w:type="dxa"/>
            <w:gridSpan w:val="6"/>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3901DA" w:rsidRDefault="003901DA">
            <w:pPr>
              <w:spacing w:after="200" w:line="276" w:lineRule="auto"/>
              <w:rPr>
                <w:rFonts w:ascii="Times New Roman" w:hAnsi="Times New Roman" w:cs="Times New Roman"/>
                <w:b/>
              </w:rPr>
            </w:pPr>
            <w:r>
              <w:rPr>
                <w:rFonts w:ascii="Times New Roman" w:hAnsi="Times New Roman" w:cs="Times New Roman"/>
                <w:b/>
              </w:rPr>
              <w:t>План</w:t>
            </w:r>
          </w:p>
        </w:tc>
        <w:tc>
          <w:tcPr>
            <w:tcW w:w="1514" w:type="dxa"/>
            <w:tcBorders>
              <w:top w:val="single" w:sz="4" w:space="0" w:color="auto"/>
              <w:left w:val="single" w:sz="4" w:space="0" w:color="auto"/>
              <w:bottom w:val="single" w:sz="2" w:space="0" w:color="auto"/>
              <w:right w:val="single" w:sz="2" w:space="0" w:color="auto"/>
            </w:tcBorders>
            <w:hideMark/>
          </w:tcPr>
          <w:p w:rsidR="003901DA" w:rsidRDefault="003901DA">
            <w:pPr>
              <w:spacing w:after="200" w:line="276" w:lineRule="auto"/>
              <w:rPr>
                <w:rFonts w:ascii="Times New Roman" w:hAnsi="Times New Roman" w:cs="Times New Roman"/>
                <w:b/>
              </w:rPr>
            </w:pPr>
            <w:r>
              <w:rPr>
                <w:rFonts w:ascii="Times New Roman" w:hAnsi="Times New Roman" w:cs="Times New Roman"/>
                <w:b/>
              </w:rPr>
              <w:t>Факт</w:t>
            </w:r>
          </w:p>
        </w:tc>
        <w:tc>
          <w:tcPr>
            <w:tcW w:w="3357" w:type="dxa"/>
            <w:vMerge/>
            <w:tcBorders>
              <w:top w:val="single" w:sz="2" w:space="0" w:color="auto"/>
              <w:left w:val="single" w:sz="2" w:space="0" w:color="auto"/>
              <w:bottom w:val="single" w:sz="2" w:space="0" w:color="auto"/>
              <w:right w:val="single" w:sz="2" w:space="0" w:color="auto"/>
            </w:tcBorders>
            <w:vAlign w:val="center"/>
            <w:hideMark/>
          </w:tcPr>
          <w:p w:rsidR="003901DA" w:rsidRDefault="003901DA">
            <w:pPr>
              <w:spacing w:after="0"/>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Числа от 1 до 1000: чтение, запись, сравнение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01.09.2023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04.09.2023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05.09.2023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07.09.2023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Периметр фигуры, составленной из двух-трёх прямоугольников (квадратов)</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08.09.2023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11.09.2023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Повторение изученного в 3 классе. Алгоритм деления на однозначное число</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12.09.2023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Приемы прикидки результата и оценки правильности выполнения деления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14.09.2023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Анализ текстовой задачи: данные и отношения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15.09.2023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27" w:history="1">
              <w:r>
                <w:rPr>
                  <w:rStyle w:val="ab"/>
                  <w:rFonts w:ascii="Times New Roman" w:hAnsi="Times New Roman"/>
                  <w:color w:val="0000FF"/>
                </w:rPr>
                <w:t>https://m.edsoo.ru/c4e27670</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18.09.2023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Входная мониторинговая работа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605" w:type="dxa"/>
            <w:gridSpan w:val="6"/>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19.09.2023 </w:t>
            </w:r>
          </w:p>
        </w:tc>
        <w:tc>
          <w:tcPr>
            <w:tcW w:w="1514" w:type="dxa"/>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Представление текстовой задачи на модели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21.09.2023 </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Столбчатая диаграмма: чтение, дополнение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 xml:space="preserve"> 22.09.2023 </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25.09.2023</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28" w:history="1">
              <w:r>
                <w:rPr>
                  <w:rStyle w:val="ab"/>
                  <w:rFonts w:ascii="Times New Roman" w:hAnsi="Times New Roman"/>
                  <w:color w:val="0000FF"/>
                </w:rPr>
                <w:t>https://m.edsoo.ru/c4e19444</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26.09.2023</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Решение задачи разными способами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28.09.2023</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Оценка решения задачи на достоверность и логичность</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29.09.2023</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Числа в пределах миллиона: чтение, запись</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02.10.2023</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29" w:history="1">
              <w:r>
                <w:rPr>
                  <w:rStyle w:val="ab"/>
                  <w:rFonts w:ascii="Times New Roman" w:hAnsi="Times New Roman"/>
                  <w:color w:val="0000FF"/>
                </w:rPr>
                <w:t>https://m.edsoo.ru/c4e1925a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Запись решения задачи с помощью числового выражения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03.10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05.10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0" w:history="1">
              <w:r>
                <w:rPr>
                  <w:rStyle w:val="ab"/>
                  <w:rFonts w:ascii="Times New Roman" w:hAnsi="Times New Roman"/>
                  <w:color w:val="0000FF"/>
                </w:rPr>
                <w:t>https://m.edsoo.ru/c4e195ca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чисел в пределах миллиона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06.10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1" w:history="1">
              <w:r>
                <w:rPr>
                  <w:rStyle w:val="ab"/>
                  <w:rFonts w:ascii="Times New Roman" w:hAnsi="Times New Roman"/>
                  <w:color w:val="0000FF"/>
                </w:rPr>
                <w:t>https://m.edsoo.ru/c4e1973c</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lang w:val="en-US"/>
              </w:rPr>
              <w:t>Класс миллионов. Класс миллиардов</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09.10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Контрольная работа №1</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10.10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Сравнение и упорядочение чисел</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12.10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Библиотека ЦОК</w:t>
            </w:r>
          </w:p>
          <w:p w:rsidR="003901DA" w:rsidRDefault="003901DA">
            <w:pPr>
              <w:spacing w:after="0" w:line="276" w:lineRule="auto"/>
            </w:pPr>
            <w:r>
              <w:t>1)</w:t>
            </w:r>
            <w:hyperlink r:id="rId32" w:history="1">
              <w:r>
                <w:rPr>
                  <w:rStyle w:val="ab"/>
                  <w:rFonts w:ascii="Times New Roman" w:hAnsi="Times New Roman"/>
                  <w:color w:val="0000FF"/>
                </w:rPr>
                <w:t>https://m.edsoo.ru/c4e1989a</w:t>
              </w:r>
            </w:hyperlink>
            <w:r>
              <w:rPr>
                <w:rFonts w:ascii="Times New Roman" w:hAnsi="Times New Roman"/>
                <w:color w:val="000000"/>
                <w:sz w:val="24"/>
              </w:rPr>
              <w:t xml:space="preserve"> 2)</w:t>
            </w:r>
            <w:hyperlink r:id="rId33" w:history="1">
              <w:r>
                <w:rPr>
                  <w:rStyle w:val="ab"/>
                  <w:rFonts w:ascii="Times New Roman" w:hAnsi="Times New Roman"/>
                  <w:color w:val="0000FF"/>
                </w:rPr>
                <w:t>https://m.edsoo.ru/c4e19de0</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Решение задач на работу</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13.10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lang w:val="en-US"/>
              </w:rPr>
              <w:t>Запись признаков сравнения чисел</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16.10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4" w:history="1">
              <w:r>
                <w:rPr>
                  <w:rStyle w:val="ab"/>
                  <w:rFonts w:ascii="Times New Roman" w:hAnsi="Times New Roman"/>
                  <w:color w:val="0000FF"/>
                </w:rPr>
                <w:t>https://m.edsoo.ru/c4e1a40c</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Умножение на 10, 100, 1000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17.10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Деление на 10, 100, 1000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19.10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29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Наглядные представления о симметрии. Фигуры, имеющие ось симметрии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20.10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23.10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24.10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5" w:history="1">
              <w:r>
                <w:rPr>
                  <w:rStyle w:val="ab"/>
                  <w:rFonts w:ascii="Times New Roman" w:hAnsi="Times New Roman"/>
                  <w:color w:val="0000FF"/>
                </w:rPr>
                <w:t>https://m.edsoo.ru/c4e1b2f8</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26.10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6" w:history="1">
              <w:r>
                <w:rPr>
                  <w:rStyle w:val="ab"/>
                  <w:rFonts w:ascii="Times New Roman" w:hAnsi="Times New Roman"/>
                  <w:color w:val="0000FF"/>
                </w:rPr>
                <w:t>https://m.edsoo.ru/c4e1b488</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27.10</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7" w:history="1">
              <w:r>
                <w:rPr>
                  <w:rStyle w:val="ab"/>
                  <w:rFonts w:ascii="Times New Roman" w:hAnsi="Times New Roman"/>
                  <w:color w:val="0000FF"/>
                </w:rPr>
                <w:t>https://m.edsoo.ru/c4e1b60e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06.11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8" w:history="1">
              <w:r>
                <w:rPr>
                  <w:rStyle w:val="ab"/>
                  <w:rFonts w:ascii="Times New Roman" w:hAnsi="Times New Roman"/>
                  <w:color w:val="0000FF"/>
                </w:rPr>
                <w:t>https://m.edsoo.ru/c4e1b78a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задач на нахождение площади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07.11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09.11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10.11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39" w:history="1">
              <w:r>
                <w:rPr>
                  <w:rStyle w:val="ab"/>
                  <w:rFonts w:ascii="Times New Roman" w:hAnsi="Times New Roman"/>
                  <w:color w:val="0000FF"/>
                </w:rPr>
                <w:t>https://m.edsoo.ru/c4e1a89e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13.11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0" w:history="1">
              <w:r>
                <w:rPr>
                  <w:rStyle w:val="ab"/>
                  <w:rFonts w:ascii="Times New Roman" w:hAnsi="Times New Roman"/>
                  <w:color w:val="0000FF"/>
                </w:rPr>
                <w:t>https://m.edsoo.ru/c4e1ae2a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39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14.11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1" w:history="1">
              <w:r>
                <w:rPr>
                  <w:rStyle w:val="ab"/>
                  <w:rFonts w:ascii="Times New Roman" w:hAnsi="Times New Roman"/>
                  <w:color w:val="0000FF"/>
                </w:rPr>
                <w:t>https://m.edsoo.ru/c4e1afe2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16.11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задач на расчет времени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17.11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Доля величины времени, массы, длины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20.11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2" w:history="1">
              <w:r>
                <w:rPr>
                  <w:rStyle w:val="ab"/>
                  <w:rFonts w:ascii="Times New Roman" w:hAnsi="Times New Roman"/>
                  <w:color w:val="0000FF"/>
                </w:rPr>
                <w:t>https://m.edsoo.ru/c4e1be92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Сравнение величин, упорядочение величин</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21.11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3" w:history="1">
              <w:r>
                <w:rPr>
                  <w:rStyle w:val="ab"/>
                  <w:rFonts w:ascii="Times New Roman" w:hAnsi="Times New Roman"/>
                  <w:color w:val="0000FF"/>
                </w:rPr>
                <w:t>https://m.edsoo.ru/c4e1a704</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Закрепление. Таблица единиц времени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23.11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4" w:history="1">
              <w:r>
                <w:rPr>
                  <w:rStyle w:val="ab"/>
                  <w:rFonts w:ascii="Times New Roman" w:hAnsi="Times New Roman"/>
                  <w:color w:val="0000FF"/>
                </w:rPr>
                <w:t>https://m.edsoo.ru/c4e1b168</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Контрольная работа №2</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24.11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представлений о площади для решения задач</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27.11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задач на нахождение величины (массы, длины)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28.11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Задачи на нахождение величины (массы, длины)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30.11</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49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Письменное сложение многозначных чисел</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01.12</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5" w:history="1">
              <w:r>
                <w:rPr>
                  <w:rStyle w:val="ab"/>
                  <w:rFonts w:ascii="Times New Roman" w:hAnsi="Times New Roman"/>
                  <w:color w:val="0000FF"/>
                </w:rPr>
                <w:t>https://m.edsoo.ru/c4e1c022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задач на нахождение длины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04.12</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Приемы прикидки результата и оценки правильности выполнения сложения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05.12</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Разностное и кратное сравнение величин</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07.12</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Письменное вычитание многозначных чисел</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08.12</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6" w:history="1">
              <w:r>
                <w:rPr>
                  <w:rStyle w:val="ab"/>
                  <w:rFonts w:ascii="Times New Roman" w:hAnsi="Times New Roman"/>
                  <w:color w:val="0000FF"/>
                </w:rPr>
                <w:t>https://m.edsoo.ru/c4e1c1b2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Приемы прикидки результата и оценки правильности выполнения вычитания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560"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11.12</w:t>
            </w:r>
          </w:p>
        </w:tc>
        <w:tc>
          <w:tcPr>
            <w:tcW w:w="1559" w:type="dxa"/>
            <w:gridSpan w:val="2"/>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Устные приемы вычислений: сложение и вычитание многозначных чисел</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12.12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Дополнение многозначного числа до заданного круглого числа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14.12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15.12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7" w:history="1">
              <w:r>
                <w:rPr>
                  <w:rStyle w:val="ab"/>
                  <w:rFonts w:ascii="Times New Roman" w:hAnsi="Times New Roman"/>
                  <w:color w:val="0000FF"/>
                </w:rPr>
                <w:t>https://m.edsoo.ru/c4e1f61e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18.12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8" w:history="1">
              <w:r>
                <w:rPr>
                  <w:rStyle w:val="ab"/>
                  <w:rFonts w:ascii="Times New Roman" w:hAnsi="Times New Roman"/>
                  <w:color w:val="0000FF"/>
                </w:rPr>
                <w:t>https://m.edsoo.ru/c4e1f7c2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59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Примеры и контрпримеры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19.12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Изображение фигуры, симметричной заданной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21.12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Вычисление доли величины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22.12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25.12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Планирование хода решения задачи арифметическим способом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26.12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49" w:history="1">
              <w:r>
                <w:rPr>
                  <w:rStyle w:val="ab"/>
                  <w:rFonts w:ascii="Times New Roman" w:hAnsi="Times New Roman"/>
                  <w:color w:val="0000FF"/>
                </w:rPr>
                <w:t>https://m.edsoo.ru/c4e21482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28.12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Контрольная работа № 3</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ind w:left="135"/>
            </w:pPr>
            <w:r>
              <w:t>29.12</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Арифметические действия с величинами: сложение, вычитание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09.01</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Поиск и использование данных для решения практических задач</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11.01</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0" w:history="1">
              <w:r>
                <w:rPr>
                  <w:rStyle w:val="ab"/>
                  <w:rFonts w:ascii="Times New Roman" w:hAnsi="Times New Roman"/>
                  <w:color w:val="0000FF"/>
                </w:rPr>
                <w:t>https://m.edsoo.ru/c4e212de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Задачи на нахождение цены, количества, стоимости товара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12.01</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1" w:history="1">
              <w:r>
                <w:rPr>
                  <w:rStyle w:val="ab"/>
                  <w:rFonts w:ascii="Times New Roman" w:hAnsi="Times New Roman"/>
                  <w:color w:val="0000FF"/>
                </w:rPr>
                <w:t>https://m.edsoo.ru/c4e22abc</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69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15.01</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16.01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Задачи с недостаточными данными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18.01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Таблица: чтение, дополнение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19.01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lang w:val="en-US"/>
              </w:rPr>
              <w:t>Выполнение построений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22.01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2" w:history="1">
              <w:r>
                <w:rPr>
                  <w:rStyle w:val="ab"/>
                  <w:rFonts w:ascii="Times New Roman" w:hAnsi="Times New Roman"/>
                  <w:color w:val="0000FF"/>
                </w:rPr>
                <w:t>https://m.edsoo.ru/c4e25582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Устные приемы вычислений: умножение и деление с многозначным числом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23.01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Умножение на однозначное число в пределах 100000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25.01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3" w:history="1">
              <w:r>
                <w:rPr>
                  <w:rStyle w:val="ab"/>
                  <w:rFonts w:ascii="Times New Roman" w:hAnsi="Times New Roman"/>
                  <w:color w:val="0000FF"/>
                </w:rPr>
                <w:t>https://m.edsoo.ru/c4e1c4aa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26.01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29.01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Взаимное расположение геометрических фигур на чертеже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30.01</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79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01.02</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4" w:history="1">
              <w:r>
                <w:rPr>
                  <w:rStyle w:val="ab"/>
                  <w:rFonts w:ascii="Times New Roman" w:hAnsi="Times New Roman"/>
                  <w:color w:val="0000FF"/>
                </w:rPr>
                <w:t>https://m.edsoo.ru/c4e1f970</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02.02</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5" w:history="1">
              <w:r>
                <w:rPr>
                  <w:rStyle w:val="ab"/>
                  <w:rFonts w:ascii="Times New Roman" w:hAnsi="Times New Roman"/>
                  <w:color w:val="0000FF"/>
                </w:rPr>
                <w:t>https://m.edsoo.ru/c4e1fb1e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Сравнение геометрических фигур</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05.02</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06.02</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Деление на однозначное число в пределах 100000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08.02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6" w:history="1">
              <w:r>
                <w:rPr>
                  <w:rStyle w:val="ab"/>
                  <w:rFonts w:ascii="Times New Roman" w:hAnsi="Times New Roman"/>
                  <w:color w:val="0000FF"/>
                </w:rPr>
                <w:t>https://m.edsoo.ru/c4e1cf90</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09.02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12.02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Контрольная работа №4</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t>13.02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Число, большее или меньшее данного числа в заданное число раз</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15.02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16.02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89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Повторение пройденного по разделу "Нумерация"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19.02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Сравнение значений числовых выражений с одним арифметическим действием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20.02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Разные приемы записи решения задачи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22.02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7" w:history="1">
              <w:r>
                <w:rPr>
                  <w:rStyle w:val="ab"/>
                  <w:rFonts w:ascii="Times New Roman" w:hAnsi="Times New Roman"/>
                  <w:color w:val="0000FF"/>
                </w:rPr>
                <w:t>https://m.edsoo.ru/c4e2358e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26.02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8" w:history="1">
              <w:r>
                <w:rPr>
                  <w:rStyle w:val="ab"/>
                  <w:rFonts w:ascii="Times New Roman" w:hAnsi="Times New Roman"/>
                  <w:color w:val="0000FF"/>
                </w:rPr>
                <w:t>https://m.edsoo.ru/c4e215ea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задач на нахождение периметра прямоугольника (квадрата)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27.02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59" w:history="1">
              <w:r>
                <w:rPr>
                  <w:rStyle w:val="ab"/>
                  <w:rFonts w:ascii="Times New Roman" w:hAnsi="Times New Roman"/>
                  <w:color w:val="0000FF"/>
                </w:rPr>
                <w:t>https://m.edsoo.ru/c4e2597e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задач, отражающих ситуацию купли-продажи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29.02</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0" w:history="1">
              <w:r>
                <w:rPr>
                  <w:rStyle w:val="ab"/>
                  <w:rFonts w:ascii="Times New Roman" w:hAnsi="Times New Roman"/>
                  <w:color w:val="0000FF"/>
                </w:rPr>
                <w:t>https://m.edsoo.ru/c4e22abc</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изученного по разделу "Арифметические действия"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01.03</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Периметр многоугольника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8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04.03</w:t>
            </w:r>
          </w:p>
        </w:tc>
        <w:tc>
          <w:tcPr>
            <w:tcW w:w="1634" w:type="dxa"/>
            <w:gridSpan w:val="3"/>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Решение задач на движение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05.03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1" w:history="1">
              <w:r>
                <w:rPr>
                  <w:rStyle w:val="ab"/>
                  <w:rFonts w:ascii="Times New Roman" w:hAnsi="Times New Roman"/>
                  <w:color w:val="0000FF"/>
                </w:rPr>
                <w:t>https://m.edsoo.ru/c4e2226a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Решение расчетных задач (расходы, изменения)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07.03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99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11.03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2" w:history="1">
              <w:r>
                <w:rPr>
                  <w:rStyle w:val="ab"/>
                  <w:rFonts w:ascii="Times New Roman" w:hAnsi="Times New Roman"/>
                  <w:color w:val="0000FF"/>
                </w:rPr>
                <w:t>https://m.edsoo.ru/c4e25e42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Разные формы представления одной и той же информации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12.03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Модели пространственных геометрических фигур в окружающем мире (шар, куб)</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14.03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3" w:history="1">
              <w:r>
                <w:rPr>
                  <w:rStyle w:val="ab"/>
                  <w:rFonts w:ascii="Times New Roman" w:hAnsi="Times New Roman"/>
                  <w:color w:val="0000FF"/>
                </w:rPr>
                <w:t>https://m.edsoo.ru/c4e24736</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Проекции предметов окружающего мира на плоскость</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15.03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Применение алгоритмов для вычислений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18.03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lang w:val="en-US"/>
              </w:rPr>
              <w:t>Деление с остатком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19.03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0421FD" w:rsidRDefault="000421FD">
            <w:pPr>
              <w:spacing w:after="0" w:line="276" w:lineRule="auto"/>
              <w:ind w:left="135"/>
              <w:rPr>
                <w:rFonts w:ascii="Times New Roman" w:hAnsi="Times New Roman" w:cs="Times New Roman"/>
              </w:rPr>
            </w:pPr>
            <w:r w:rsidRPr="000421FD">
              <w:rPr>
                <w:rFonts w:ascii="Times New Roman" w:hAnsi="Times New Roman" w:cs="Times New Roman"/>
                <w:sz w:val="24"/>
              </w:rPr>
              <w:t>ВПР</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21.03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Нахождение значения числового выражения, содержащего 2-4 действия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22.03</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04.04</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Алгоритм умножения на двузначное число в пределах 100000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05.04</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4" w:history="1">
              <w:r>
                <w:rPr>
                  <w:rStyle w:val="ab"/>
                  <w:rFonts w:ascii="Times New Roman" w:hAnsi="Times New Roman"/>
                  <w:color w:val="0000FF"/>
                </w:rPr>
                <w:t>https://m.edsoo.ru/c4e1c6f8</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109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lang w:val="en-US"/>
              </w:rPr>
              <w:t>Повторение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147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08.04</w:t>
            </w:r>
          </w:p>
        </w:tc>
        <w:tc>
          <w:tcPr>
            <w:tcW w:w="1649" w:type="dxa"/>
            <w:gridSpan w:val="4"/>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5" w:history="1">
              <w:r>
                <w:rPr>
                  <w:rStyle w:val="ab"/>
                  <w:rFonts w:ascii="Times New Roman" w:hAnsi="Times New Roman"/>
                  <w:color w:val="0000FF"/>
                </w:rPr>
                <w:t>https://m.edsoo.ru/c4e25410</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Приемы прикидки результата и оценки правильности выполнения умножения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09.04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Умножение на двузначное число в пределах 100000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11.04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0421FD" w:rsidRDefault="000421FD">
            <w:pPr>
              <w:spacing w:after="0" w:line="276" w:lineRule="auto"/>
              <w:ind w:left="135"/>
            </w:pPr>
            <w:r>
              <w:rPr>
                <w:rFonts w:ascii="Times New Roman" w:hAnsi="Times New Roman"/>
                <w:color w:val="000000"/>
                <w:sz w:val="24"/>
              </w:rPr>
              <w:t>Контрольна работа №5</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12.04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15.04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6" w:history="1">
              <w:r>
                <w:rPr>
                  <w:rStyle w:val="ab"/>
                  <w:rFonts w:ascii="Times New Roman" w:hAnsi="Times New Roman"/>
                  <w:color w:val="0000FF"/>
                </w:rPr>
                <w:t>https://m.edsoo.ru/c4e2529e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16.04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Письменное умножение и деление многозначных чисел</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18.04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Классификация объектов по одному-двум признакам</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19.04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по теме "Письменные вычисления"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22.04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23.04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7" w:history="1">
              <w:r>
                <w:rPr>
                  <w:rStyle w:val="ab"/>
                  <w:rFonts w:ascii="Times New Roman" w:hAnsi="Times New Roman"/>
                  <w:color w:val="0000FF"/>
                </w:rPr>
                <w:t>https://m.edsoo.ru/c4e2316a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119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Суммирование данных строки, столбца данной таблицы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25.04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Алгоритм деления на двузначное число в пределах 100000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26.04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8" w:history="1">
              <w:r>
                <w:rPr>
                  <w:rStyle w:val="ab"/>
                  <w:rFonts w:ascii="Times New Roman" w:hAnsi="Times New Roman"/>
                  <w:color w:val="0000FF"/>
                </w:rPr>
                <w:t>https://m.edsoo.ru/c4e1d544</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Деление на двузначное число в пределах 100000</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29.04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Окружность, круг: распознавание и изображение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30.04</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69" w:history="1">
              <w:r>
                <w:rPr>
                  <w:rStyle w:val="ab"/>
                  <w:rFonts w:ascii="Times New Roman" w:hAnsi="Times New Roman"/>
                  <w:color w:val="0000FF"/>
                </w:rPr>
                <w:t>https://m.edsoo.ru/c4e241f0</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02.05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0" w:history="1">
              <w:r>
                <w:rPr>
                  <w:rStyle w:val="ab"/>
                  <w:rFonts w:ascii="Times New Roman" w:hAnsi="Times New Roman"/>
                  <w:color w:val="0000FF"/>
                </w:rPr>
                <w:t>https://m.edsoo.ru/c4e22968</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Задачи с избыточными и недостающими данными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03.05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Окружность и круг: построение, нахождение радиуса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06.05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1" w:history="1">
              <w:r>
                <w:rPr>
                  <w:rStyle w:val="ab"/>
                  <w:rFonts w:ascii="Times New Roman" w:hAnsi="Times New Roman"/>
                  <w:color w:val="0000FF"/>
                </w:rPr>
                <w:t>https://m.edsoo.ru/c4e2433a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Применение представлений о периметре многоугольника для решения задач</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07.05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127</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3901DA" w:rsidRDefault="003901DA">
            <w:pPr>
              <w:spacing w:after="0" w:line="276" w:lineRule="auto"/>
              <w:ind w:left="135"/>
            </w:pPr>
            <w:r w:rsidRPr="003901DA">
              <w:rPr>
                <w:rFonts w:ascii="Times New Roman" w:hAnsi="Times New Roman"/>
                <w:color w:val="000000"/>
                <w:sz w:val="24"/>
              </w:rPr>
              <w:t xml:space="preserve">Промежуточная аттестация. </w:t>
            </w:r>
            <w:r>
              <w:rPr>
                <w:rFonts w:ascii="Times New Roman" w:hAnsi="Times New Roman"/>
                <w:color w:val="000000"/>
                <w:sz w:val="24"/>
              </w:rPr>
              <w:t>Контрольная работа за год.</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3901DA" w:rsidRDefault="003901DA">
            <w:pPr>
              <w:spacing w:after="0" w:line="276" w:lineRule="auto"/>
              <w:ind w:left="135"/>
              <w:jc w:val="center"/>
            </w:pPr>
            <w:r w:rsidRPr="003901DA">
              <w:rPr>
                <w:rFonts w:ascii="Times New Roman" w:hAnsi="Times New Roman"/>
                <w:color w:val="000000"/>
                <w:sz w:val="24"/>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3901DA" w:rsidRDefault="003901DA">
            <w:pPr>
              <w:spacing w:after="0" w:line="276" w:lineRule="auto"/>
              <w:ind w:left="135"/>
              <w:jc w:val="center"/>
            </w:pPr>
            <w:r w:rsidRPr="003901DA">
              <w:rPr>
                <w:rFonts w:ascii="Times New Roman" w:hAnsi="Times New Roman"/>
                <w:color w:val="000000"/>
                <w:sz w:val="24"/>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Pr="003901DA" w:rsidRDefault="003901DA">
            <w:pPr>
              <w:spacing w:after="0" w:line="276" w:lineRule="auto"/>
              <w:ind w:left="135"/>
              <w:jc w:val="cente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10.05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Pr="003901DA" w:rsidRDefault="003901DA">
            <w:pPr>
              <w:spacing w:after="0" w:line="276" w:lineRule="auto"/>
              <w:ind w:left="135"/>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Pr="003901DA" w:rsidRDefault="003901DA">
            <w:pPr>
              <w:spacing w:after="0" w:line="276" w:lineRule="auto"/>
              <w:ind w:left="135"/>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3901DA" w:rsidRDefault="003901DA">
            <w:pPr>
              <w:spacing w:after="0" w:line="276" w:lineRule="auto"/>
            </w:pPr>
            <w:r w:rsidRPr="003901DA">
              <w:rPr>
                <w:rFonts w:ascii="Times New Roman" w:hAnsi="Times New Roman"/>
                <w:color w:val="000000"/>
                <w:sz w:val="24"/>
              </w:rPr>
              <w:t>128</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lang w:val="en-US"/>
              </w:rPr>
              <w:t>Повторение по теме "Геометрические фигуры"</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13.05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2" w:history="1">
              <w:r>
                <w:rPr>
                  <w:rStyle w:val="ab"/>
                  <w:rFonts w:ascii="Times New Roman" w:hAnsi="Times New Roman"/>
                  <w:color w:val="0000FF"/>
                </w:rPr>
                <w:t>https://m.edsoo.ru/c4e296aa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129</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14.05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rPr>
                <w:lang w:val="en-US"/>
              </w:rPr>
            </w:pPr>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130</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Задачи на нахождение скорости, времени, пройденного пути</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16.05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3" w:history="1">
              <w:r>
                <w:rPr>
                  <w:rStyle w:val="ab"/>
                  <w:rFonts w:ascii="Times New Roman" w:hAnsi="Times New Roman"/>
                  <w:color w:val="0000FF"/>
                </w:rPr>
                <w:t>https://m.edsoo.ru/c4e2911e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131</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Работа с текстовой задачей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17.05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4" w:history="1">
              <w:r>
                <w:rPr>
                  <w:rStyle w:val="ab"/>
                  <w:rFonts w:ascii="Times New Roman" w:hAnsi="Times New Roman"/>
                  <w:color w:val="0000FF"/>
                </w:rPr>
                <w:t>https://m.edsoo.ru/c4e29510</w:t>
              </w:r>
            </w:hyperlink>
          </w:p>
        </w:tc>
      </w:tr>
      <w:tr w:rsidR="003901DA" w:rsidRP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132</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rPr>
                <w:lang w:val="en-US"/>
              </w:rPr>
            </w:pPr>
            <w:r>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lang w:val="en-US"/>
              </w:rPr>
              <w:t>Материал для расширения и углубления знаний</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20.05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Pr="003901DA" w:rsidRDefault="003901DA">
            <w:pPr>
              <w:spacing w:after="0" w:line="276" w:lineRule="auto"/>
              <w:ind w:left="135"/>
            </w:pPr>
            <w:r w:rsidRPr="003901DA">
              <w:rPr>
                <w:rFonts w:ascii="Times New Roman" w:hAnsi="Times New Roman"/>
                <w:color w:val="000000"/>
                <w:sz w:val="24"/>
              </w:rPr>
              <w:t>Библиотека ЦОК</w:t>
            </w:r>
          </w:p>
          <w:p w:rsidR="003901DA" w:rsidRPr="003901DA" w:rsidRDefault="00990D8B" w:rsidP="003901DA">
            <w:pPr>
              <w:spacing w:after="0" w:line="276" w:lineRule="auto"/>
            </w:pPr>
            <w:hyperlink r:id="rId75" w:history="1">
              <w:r w:rsidR="003901DA" w:rsidRPr="003901DA">
                <w:rPr>
                  <w:rStyle w:val="ab"/>
                  <w:rFonts w:ascii="Times New Roman" w:hAnsi="Times New Roman"/>
                  <w:color w:val="0000FF"/>
                  <w:lang w:val="en-US"/>
                </w:rPr>
                <w:t>https</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m</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edsoo</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ru</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c</w:t>
              </w:r>
              <w:r w:rsidR="003901DA" w:rsidRPr="003901DA">
                <w:rPr>
                  <w:rStyle w:val="ab"/>
                  <w:rFonts w:ascii="Times New Roman" w:hAnsi="Times New Roman"/>
                  <w:color w:val="0000FF"/>
                </w:rPr>
                <w:t>4</w:t>
              </w:r>
              <w:r w:rsidR="003901DA" w:rsidRPr="003901DA">
                <w:rPr>
                  <w:rStyle w:val="ab"/>
                  <w:rFonts w:ascii="Times New Roman" w:hAnsi="Times New Roman"/>
                  <w:color w:val="0000FF"/>
                  <w:lang w:val="en-US"/>
                </w:rPr>
                <w:t>e</w:t>
              </w:r>
              <w:r w:rsidR="003901DA" w:rsidRPr="003901DA">
                <w:rPr>
                  <w:rStyle w:val="ab"/>
                  <w:rFonts w:ascii="Times New Roman" w:hAnsi="Times New Roman"/>
                  <w:color w:val="0000FF"/>
                </w:rPr>
                <w:t>20</w:t>
              </w:r>
              <w:r w:rsidR="003901DA" w:rsidRPr="003901DA">
                <w:rPr>
                  <w:rStyle w:val="ab"/>
                  <w:rFonts w:ascii="Times New Roman" w:hAnsi="Times New Roman"/>
                  <w:color w:val="0000FF"/>
                  <w:lang w:val="en-US"/>
                </w:rPr>
                <w:t>b</w:t>
              </w:r>
              <w:r w:rsidR="003901DA" w:rsidRPr="003901DA">
                <w:rPr>
                  <w:rStyle w:val="ab"/>
                  <w:rFonts w:ascii="Times New Roman" w:hAnsi="Times New Roman"/>
                  <w:color w:val="0000FF"/>
                </w:rPr>
                <w:t>40</w:t>
              </w:r>
            </w:hyperlink>
            <w:r w:rsidR="003901DA">
              <w:rPr>
                <w:rFonts w:ascii="Times New Roman" w:hAnsi="Times New Roman"/>
                <w:color w:val="000000"/>
                <w:sz w:val="24"/>
              </w:rPr>
              <w:t xml:space="preserve"> </w:t>
            </w:r>
            <w:hyperlink r:id="rId76" w:history="1">
              <w:r w:rsidR="003901DA" w:rsidRPr="003901DA">
                <w:rPr>
                  <w:rStyle w:val="ab"/>
                  <w:rFonts w:ascii="Times New Roman" w:hAnsi="Times New Roman"/>
                  <w:color w:val="0000FF"/>
                  <w:lang w:val="en-US"/>
                </w:rPr>
                <w:t>https</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m</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edsoo</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ru</w:t>
              </w:r>
              <w:r w:rsidR="003901DA" w:rsidRPr="003901DA">
                <w:rPr>
                  <w:rStyle w:val="ab"/>
                  <w:rFonts w:ascii="Times New Roman" w:hAnsi="Times New Roman"/>
                  <w:color w:val="0000FF"/>
                </w:rPr>
                <w:t>/</w:t>
              </w:r>
              <w:r w:rsidR="003901DA" w:rsidRPr="003901DA">
                <w:rPr>
                  <w:rStyle w:val="ab"/>
                  <w:rFonts w:ascii="Times New Roman" w:hAnsi="Times New Roman"/>
                  <w:color w:val="0000FF"/>
                  <w:lang w:val="en-US"/>
                </w:rPr>
                <w:t>c</w:t>
              </w:r>
              <w:r w:rsidR="003901DA" w:rsidRPr="003901DA">
                <w:rPr>
                  <w:rStyle w:val="ab"/>
                  <w:rFonts w:ascii="Times New Roman" w:hAnsi="Times New Roman"/>
                  <w:color w:val="0000FF"/>
                </w:rPr>
                <w:t>4</w:t>
              </w:r>
              <w:r w:rsidR="003901DA" w:rsidRPr="003901DA">
                <w:rPr>
                  <w:rStyle w:val="ab"/>
                  <w:rFonts w:ascii="Times New Roman" w:hAnsi="Times New Roman"/>
                  <w:color w:val="0000FF"/>
                  <w:lang w:val="en-US"/>
                </w:rPr>
                <w:t>e</w:t>
              </w:r>
              <w:r w:rsidR="003901DA" w:rsidRPr="003901DA">
                <w:rPr>
                  <w:rStyle w:val="ab"/>
                  <w:rFonts w:ascii="Times New Roman" w:hAnsi="Times New Roman"/>
                  <w:color w:val="0000FF"/>
                </w:rPr>
                <w:t>20</w:t>
              </w:r>
              <w:r w:rsidR="003901DA" w:rsidRPr="003901DA">
                <w:rPr>
                  <w:rStyle w:val="ab"/>
                  <w:rFonts w:ascii="Times New Roman" w:hAnsi="Times New Roman"/>
                  <w:color w:val="0000FF"/>
                  <w:lang w:val="en-US"/>
                </w:rPr>
                <w:t>cee</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133</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40"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21.05</w:t>
            </w:r>
          </w:p>
        </w:tc>
        <w:tc>
          <w:tcPr>
            <w:tcW w:w="1679" w:type="dxa"/>
            <w:gridSpan w:val="5"/>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7" w:history="1">
              <w:r>
                <w:rPr>
                  <w:rStyle w:val="ab"/>
                  <w:rFonts w:ascii="Times New Roman" w:hAnsi="Times New Roman"/>
                  <w:color w:val="0000FF"/>
                </w:rPr>
                <w:t>https://m.edsoo.ru/c4e244a2</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134</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2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23.05</w:t>
            </w:r>
          </w:p>
        </w:tc>
        <w:tc>
          <w:tcPr>
            <w:tcW w:w="1694" w:type="dxa"/>
            <w:gridSpan w:val="6"/>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8" w:history="1">
              <w:r>
                <w:rPr>
                  <w:rStyle w:val="ab"/>
                  <w:rFonts w:ascii="Times New Roman" w:hAnsi="Times New Roman"/>
                  <w:color w:val="0000FF"/>
                </w:rPr>
                <w:t>https://m.edsoo.ru/c4e25154</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135</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2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24.05</w:t>
            </w:r>
          </w:p>
        </w:tc>
        <w:tc>
          <w:tcPr>
            <w:tcW w:w="1694" w:type="dxa"/>
            <w:gridSpan w:val="6"/>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79" w:history="1">
              <w:r>
                <w:rPr>
                  <w:rStyle w:val="ab"/>
                  <w:rFonts w:ascii="Times New Roman" w:hAnsi="Times New Roman"/>
                  <w:color w:val="0000FF"/>
                </w:rPr>
                <w:t>https://m.edsoo.ru/c4e288ea</w:t>
              </w:r>
            </w:hyperlink>
          </w:p>
        </w:tc>
      </w:tr>
      <w:tr w:rsidR="003901DA" w:rsidTr="003901DA">
        <w:trPr>
          <w:trHeight w:val="144"/>
        </w:trPr>
        <w:tc>
          <w:tcPr>
            <w:tcW w:w="7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rPr>
                <w:lang w:val="en-US"/>
              </w:rPr>
            </w:pPr>
            <w:r>
              <w:rPr>
                <w:rFonts w:ascii="Times New Roman" w:hAnsi="Times New Roman"/>
                <w:color w:val="000000"/>
                <w:sz w:val="24"/>
                <w:lang w:val="en-US"/>
              </w:rPr>
              <w:t>136</w:t>
            </w:r>
          </w:p>
        </w:tc>
        <w:tc>
          <w:tcPr>
            <w:tcW w:w="49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Закрепление по теме "Пространственные геометрические фигуры (тела)"</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0" w:line="276" w:lineRule="auto"/>
              <w:ind w:left="135"/>
              <w:jc w:val="center"/>
              <w:rPr>
                <w:lang w:val="en-US"/>
              </w:rPr>
            </w:pPr>
          </w:p>
        </w:tc>
        <w:tc>
          <w:tcPr>
            <w:tcW w:w="142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901DA" w:rsidRDefault="003901DA">
            <w:pPr>
              <w:spacing w:after="0" w:line="276" w:lineRule="auto"/>
              <w:ind w:left="135"/>
            </w:pPr>
            <w:r>
              <w:t>27.05</w:t>
            </w:r>
          </w:p>
        </w:tc>
        <w:tc>
          <w:tcPr>
            <w:tcW w:w="1694" w:type="dxa"/>
            <w:gridSpan w:val="6"/>
            <w:tcBorders>
              <w:top w:val="single" w:sz="2" w:space="0" w:color="auto"/>
              <w:left w:val="single" w:sz="4" w:space="0" w:color="auto"/>
              <w:bottom w:val="single" w:sz="2" w:space="0" w:color="auto"/>
              <w:right w:val="single" w:sz="2" w:space="0" w:color="auto"/>
            </w:tcBorders>
            <w:vAlign w:val="center"/>
          </w:tcPr>
          <w:p w:rsidR="003901DA" w:rsidRDefault="003901DA">
            <w:pPr>
              <w:spacing w:after="0" w:line="276" w:lineRule="auto"/>
              <w:ind w:left="135"/>
              <w:rPr>
                <w:lang w:val="en-US"/>
              </w:rPr>
            </w:pPr>
          </w:p>
        </w:tc>
        <w:tc>
          <w:tcPr>
            <w:tcW w:w="3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 xml:space="preserve">Библиотека ЦОК </w:t>
            </w:r>
            <w:hyperlink r:id="rId80" w:history="1">
              <w:r>
                <w:rPr>
                  <w:rStyle w:val="ab"/>
                  <w:rFonts w:ascii="Times New Roman" w:hAnsi="Times New Roman"/>
                  <w:color w:val="0000FF"/>
                </w:rPr>
                <w:t>https://m.edsoo.ru/c4e299ca</w:t>
              </w:r>
            </w:hyperlink>
          </w:p>
        </w:tc>
      </w:tr>
      <w:tr w:rsidR="003901DA" w:rsidTr="003901DA">
        <w:trPr>
          <w:trHeight w:val="144"/>
        </w:trPr>
        <w:tc>
          <w:tcPr>
            <w:tcW w:w="57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pPr>
            <w:r>
              <w:rPr>
                <w:rFonts w:ascii="Times New Roman" w:hAnsi="Times New Roman"/>
                <w:color w:val="000000"/>
                <w:sz w:val="24"/>
              </w:rPr>
              <w:t>ОБЩЕЕ КОЛИЧЕСТВО ЧАСОВ ПО ПРОГРАММЕ</w:t>
            </w:r>
          </w:p>
        </w:tc>
        <w:tc>
          <w:tcPr>
            <w:tcW w:w="9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 xml:space="preserve">136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901DA" w:rsidRDefault="003901DA">
            <w:pPr>
              <w:spacing w:after="0" w:line="276" w:lineRule="auto"/>
              <w:ind w:left="135"/>
              <w:jc w:val="center"/>
              <w:rPr>
                <w:lang w:val="en-US"/>
              </w:rPr>
            </w:pPr>
            <w:r>
              <w:rPr>
                <w:rFonts w:ascii="Times New Roman" w:hAnsi="Times New Roman"/>
                <w:color w:val="000000"/>
                <w:sz w:val="24"/>
                <w:lang w:val="en-US"/>
              </w:rPr>
              <w:t xml:space="preserve"> 2 </w:t>
            </w:r>
          </w:p>
        </w:tc>
        <w:tc>
          <w:tcPr>
            <w:tcW w:w="6176"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901DA" w:rsidRDefault="003901DA">
            <w:pPr>
              <w:spacing w:after="200" w:line="276" w:lineRule="auto"/>
              <w:rPr>
                <w:lang w:val="en-US"/>
              </w:rPr>
            </w:pPr>
          </w:p>
        </w:tc>
      </w:tr>
    </w:tbl>
    <w:p w:rsidR="003901DA" w:rsidRDefault="003901DA" w:rsidP="003901DA">
      <w:pPr>
        <w:spacing w:after="0" w:line="276" w:lineRule="auto"/>
        <w:rPr>
          <w:lang w:val="en-US"/>
        </w:rPr>
        <w:sectPr w:rsidR="003901DA">
          <w:pgSz w:w="16383" w:h="11906" w:orient="landscape"/>
          <w:pgMar w:top="567" w:right="851" w:bottom="567" w:left="851" w:header="720" w:footer="720" w:gutter="0"/>
          <w:cols w:space="720"/>
        </w:sectPr>
      </w:pPr>
    </w:p>
    <w:p w:rsidR="00BC2A43" w:rsidRPr="00BC2A43" w:rsidRDefault="00BC2A43" w:rsidP="00BC2A43">
      <w:pPr>
        <w:spacing w:after="200" w:line="276" w:lineRule="auto"/>
        <w:rPr>
          <w:lang w:val="en-US"/>
        </w:rPr>
        <w:sectPr w:rsidR="00BC2A43" w:rsidRPr="00BC2A43" w:rsidSect="00BC2A43">
          <w:pgSz w:w="16383" w:h="11906" w:orient="landscape"/>
          <w:pgMar w:top="567" w:right="851" w:bottom="567" w:left="851" w:header="720" w:footer="720" w:gutter="0"/>
          <w:cols w:space="720"/>
        </w:sectPr>
      </w:pPr>
    </w:p>
    <w:p w:rsidR="003901DA" w:rsidRPr="00535CDB" w:rsidRDefault="003901DA" w:rsidP="003901DA">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lang w:eastAsia="ru-RU"/>
        </w:rPr>
      </w:pPr>
      <w:r w:rsidRPr="00535CDB">
        <w:rPr>
          <w:rFonts w:ascii="Times New Roman" w:eastAsia="Times New Roman" w:hAnsi="Times New Roman" w:cs="Times New Roman"/>
          <w:b/>
          <w:bCs/>
          <w:caps/>
          <w:kern w:val="36"/>
          <w:sz w:val="28"/>
          <w:szCs w:val="28"/>
          <w:lang w:eastAsia="ru-RU"/>
        </w:rPr>
        <w:t>УЧЕБНО-МЕТОДИЧЕСКОЕ ОБЕСПЕЧЕНИЕ ОБРАЗОВАТЕЛЬНОГО ПРОЦЕССА </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ОБЯЗАТЕЛЬНЫЕ УЧЕБНЫЕ МАТЕРИАЛЫ ДЛЯ УЧЕНИКА</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Математика (в 2 частях), 1 класс /Моро М.И., Волкова С.И., Степанова С.В., Акционерное общество «Издательство «Просвещение»;</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Математика (в 2 частях), 2 класс /Моро М.И., Бантова М.А., Бельтюкова Г.В. и другие, Акционерное общество «Издательство «Просвещение»;</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Математика (в 2 частях), 3 класс /Моро М.И., Бантова М.А., Бельтюкова Г.В. и другие, Акционерное общество «Издательство «Просвещение»;</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eastAsia="Times New Roman" w:hAnsi="Times New Roman" w:cs="Times New Roman"/>
          <w:sz w:val="28"/>
          <w:szCs w:val="28"/>
          <w:lang w:eastAsia="ru-RU"/>
        </w:rPr>
        <w:t>Математика (в 2 частях), 4 класс /Моро М.И., Бантова М.А., Бельтюкова Г.В. и другие, Акционерное общество «Издательство «Просвещение» </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МЕТОДИЧЕСКИЕ МАТЕРИАЛЫ ДЛЯ УЧИТЕЛЯ</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Бантова М. А., Бельтюкова Г. В., Волкова С. И. и др. Математика. Методические рекомендации. 1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r w:rsidRPr="00535CDB">
        <w:rPr>
          <w:rFonts w:ascii="Times New Roman" w:hAnsi="Times New Roman" w:cs="Times New Roman"/>
          <w:sz w:val="28"/>
          <w:szCs w:val="28"/>
        </w:rPr>
        <w:t>;</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Волкова С. И., Степанова С. В., Бантова М. А. и др. Математика. Методические рекомендации. 2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r w:rsidRPr="00535CDB">
        <w:rPr>
          <w:rFonts w:ascii="Times New Roman" w:hAnsi="Times New Roman" w:cs="Times New Roman"/>
          <w:sz w:val="28"/>
          <w:szCs w:val="28"/>
        </w:rPr>
        <w:t>;</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Волкова С. И., Степанова С. В., Бантова М. А. и др. Математика. Методические рекомендации. 3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r w:rsidRPr="00535CDB">
        <w:rPr>
          <w:rFonts w:ascii="Times New Roman" w:hAnsi="Times New Roman" w:cs="Times New Roman"/>
          <w:sz w:val="28"/>
          <w:szCs w:val="28"/>
        </w:rPr>
        <w:t>;</w:t>
      </w: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caps/>
          <w:sz w:val="28"/>
          <w:szCs w:val="28"/>
          <w:lang w:eastAsia="ru-RU"/>
        </w:rPr>
      </w:pPr>
      <w:r w:rsidRPr="00535CDB">
        <w:rPr>
          <w:rFonts w:ascii="Times New Roman" w:hAnsi="Times New Roman" w:cs="Times New Roman"/>
          <w:sz w:val="28"/>
          <w:szCs w:val="28"/>
        </w:rPr>
        <w:t xml:space="preserve">Волкова С. И., Степанова С. В., Бантова М. А. и др. Математика. Методические рекомендации. 4 класс. </w:t>
      </w:r>
      <w:r w:rsidRPr="00535CDB">
        <w:rPr>
          <w:rFonts w:ascii="Times New Roman" w:eastAsia="Times New Roman" w:hAnsi="Times New Roman" w:cs="Times New Roman"/>
          <w:sz w:val="28"/>
          <w:szCs w:val="28"/>
          <w:lang w:eastAsia="ru-RU"/>
        </w:rPr>
        <w:t>Акционерное общество «Издательство «Просвещение»</w:t>
      </w:r>
    </w:p>
    <w:p w:rsidR="003901DA" w:rsidRPr="00535CDB" w:rsidRDefault="003901DA" w:rsidP="003901DA">
      <w:pPr>
        <w:jc w:val="both"/>
        <w:rPr>
          <w:rFonts w:ascii="Times New Roman" w:hAnsi="Times New Roman" w:cs="Times New Roman"/>
          <w:sz w:val="28"/>
          <w:szCs w:val="28"/>
        </w:rPr>
      </w:pPr>
    </w:p>
    <w:p w:rsidR="003901DA" w:rsidRPr="00535CDB" w:rsidRDefault="003901DA" w:rsidP="003901DA">
      <w:pPr>
        <w:shd w:val="clear" w:color="auto" w:fill="FFFFFF"/>
        <w:spacing w:after="0" w:line="240" w:lineRule="auto"/>
        <w:jc w:val="both"/>
        <w:outlineLvl w:val="1"/>
        <w:rPr>
          <w:rFonts w:ascii="Times New Roman" w:eastAsia="Times New Roman" w:hAnsi="Times New Roman" w:cs="Times New Roman"/>
          <w:b/>
          <w:bCs/>
          <w:caps/>
          <w:sz w:val="28"/>
          <w:szCs w:val="28"/>
          <w:lang w:eastAsia="ru-RU"/>
        </w:rPr>
      </w:pPr>
      <w:r w:rsidRPr="00535CDB">
        <w:rPr>
          <w:rFonts w:ascii="Times New Roman" w:eastAsia="Times New Roman" w:hAnsi="Times New Roman" w:cs="Times New Roman"/>
          <w:b/>
          <w:bCs/>
          <w:caps/>
          <w:sz w:val="28"/>
          <w:szCs w:val="28"/>
          <w:lang w:eastAsia="ru-RU"/>
        </w:rPr>
        <w:t>ЦИФРОВЫЕ ОБРАЗОВАТЕЛЬНЫЕ РЕСУРСЫ И РЕСУРСЫ СЕТИ ИНТЕРНЕТ</w:t>
      </w:r>
    </w:p>
    <w:p w:rsidR="003901DA" w:rsidRPr="003901DA" w:rsidRDefault="003901DA" w:rsidP="003901DA">
      <w:pPr>
        <w:spacing w:after="0" w:line="240" w:lineRule="auto"/>
        <w:jc w:val="both"/>
        <w:rPr>
          <w:rFonts w:ascii="Times New Roman" w:hAnsi="Times New Roman" w:cs="Times New Roman"/>
          <w:sz w:val="28"/>
          <w:szCs w:val="28"/>
        </w:rPr>
      </w:pPr>
      <w:r w:rsidRPr="003901DA">
        <w:rPr>
          <w:rFonts w:ascii="Times New Roman" w:hAnsi="Times New Roman" w:cs="Times New Roman"/>
          <w:sz w:val="28"/>
          <w:szCs w:val="28"/>
        </w:rPr>
        <w:t>Библиотека ЦОК</w:t>
      </w:r>
    </w:p>
    <w:bookmarkStart w:id="10" w:name="_Hlk117711949"/>
    <w:bookmarkStart w:id="11" w:name="_Hlk117711477"/>
    <w:p w:rsidR="003901DA" w:rsidRPr="00535CDB" w:rsidRDefault="003901DA" w:rsidP="003901DA">
      <w:pPr>
        <w:spacing w:after="0" w:line="240" w:lineRule="auto"/>
        <w:jc w:val="both"/>
        <w:rPr>
          <w:rFonts w:ascii="Times New Roman" w:hAnsi="Times New Roman" w:cs="Times New Roman"/>
          <w:sz w:val="28"/>
          <w:szCs w:val="28"/>
        </w:rPr>
      </w:pPr>
      <w:r w:rsidRPr="00535CDB">
        <w:fldChar w:fldCharType="begin"/>
      </w:r>
      <w:r w:rsidRPr="00535CDB">
        <w:rPr>
          <w:rFonts w:ascii="Times New Roman" w:hAnsi="Times New Roman" w:cs="Times New Roman"/>
          <w:sz w:val="28"/>
          <w:szCs w:val="28"/>
        </w:rPr>
        <w:instrText xml:space="preserve"> HYPERLINK "http://www.uchportal.ru/" </w:instrText>
      </w:r>
      <w:r w:rsidRPr="00535CDB">
        <w:fldChar w:fldCharType="separate"/>
      </w:r>
      <w:r w:rsidRPr="00535CDB">
        <w:rPr>
          <w:rStyle w:val="ab"/>
          <w:rFonts w:ascii="Times New Roman" w:hAnsi="Times New Roman" w:cs="Times New Roman"/>
          <w:sz w:val="28"/>
          <w:szCs w:val="28"/>
        </w:rPr>
        <w:t>http://www.uchportal.ru</w:t>
      </w:r>
      <w:r w:rsidRPr="00535CDB">
        <w:rPr>
          <w:rStyle w:val="ab"/>
          <w:rFonts w:ascii="Times New Roman" w:hAnsi="Times New Roman" w:cs="Times New Roman"/>
          <w:sz w:val="28"/>
          <w:szCs w:val="28"/>
        </w:rPr>
        <w:fldChar w:fldCharType="end"/>
      </w:r>
      <w:r w:rsidRPr="00535CDB">
        <w:rPr>
          <w:rFonts w:ascii="Times New Roman" w:hAnsi="Times New Roman" w:cs="Times New Roman"/>
          <w:sz w:val="28"/>
          <w:szCs w:val="28"/>
        </w:rPr>
        <w:t> Все для учителя начальных классов на «Учительском портале»: уроки, презентации, контроль, тесты, планирование, программы</w:t>
      </w:r>
    </w:p>
    <w:p w:rsidR="003901DA" w:rsidRPr="00535CDB" w:rsidRDefault="00990D8B" w:rsidP="003901DA">
      <w:pPr>
        <w:spacing w:after="0" w:line="240" w:lineRule="auto"/>
        <w:jc w:val="both"/>
        <w:rPr>
          <w:rFonts w:ascii="Times New Roman" w:hAnsi="Times New Roman" w:cs="Times New Roman"/>
          <w:sz w:val="28"/>
          <w:szCs w:val="28"/>
        </w:rPr>
      </w:pPr>
      <w:hyperlink r:id="rId81" w:history="1">
        <w:r w:rsidR="003901DA" w:rsidRPr="00535CDB">
          <w:rPr>
            <w:rStyle w:val="ab"/>
            <w:rFonts w:ascii="Times New Roman" w:hAnsi="Times New Roman" w:cs="Times New Roman"/>
            <w:sz w:val="28"/>
            <w:szCs w:val="28"/>
          </w:rPr>
          <w:t>http://school-collection.edu.ru</w:t>
        </w:r>
      </w:hyperlink>
      <w:r w:rsidR="003901DA" w:rsidRPr="00535CDB">
        <w:rPr>
          <w:rFonts w:ascii="Times New Roman" w:hAnsi="Times New Roman" w:cs="Times New Roman"/>
          <w:sz w:val="28"/>
          <w:szCs w:val="28"/>
        </w:rPr>
        <w:t xml:space="preserve"> Единая коллекция цифровых образовательных ресурсов. </w:t>
      </w:r>
      <w:hyperlink r:id="rId82" w:history="1">
        <w:r w:rsidR="003901DA" w:rsidRPr="00535CDB">
          <w:rPr>
            <w:rStyle w:val="ab"/>
            <w:rFonts w:ascii="Times New Roman" w:hAnsi="Times New Roman" w:cs="Times New Roman"/>
            <w:sz w:val="28"/>
            <w:szCs w:val="28"/>
          </w:rPr>
          <w:t>http://nachalka.info</w:t>
        </w:r>
      </w:hyperlink>
      <w:r w:rsidR="003901DA" w:rsidRPr="00535CDB">
        <w:rPr>
          <w:rFonts w:ascii="Times New Roman" w:hAnsi="Times New Roman" w:cs="Times New Roman"/>
          <w:sz w:val="28"/>
          <w:szCs w:val="28"/>
        </w:rPr>
        <w:t> Начальная школа. Очень красочные ЦОР по различным предметам начальной школы.</w:t>
      </w:r>
    </w:p>
    <w:p w:rsidR="003901DA" w:rsidRPr="00535CDB" w:rsidRDefault="00990D8B" w:rsidP="003901DA">
      <w:pPr>
        <w:spacing w:after="0" w:line="240" w:lineRule="auto"/>
        <w:jc w:val="both"/>
        <w:rPr>
          <w:rFonts w:ascii="Times New Roman" w:hAnsi="Times New Roman" w:cs="Times New Roman"/>
          <w:sz w:val="28"/>
          <w:szCs w:val="28"/>
        </w:rPr>
      </w:pPr>
      <w:hyperlink r:id="rId83" w:history="1">
        <w:r w:rsidR="003901DA" w:rsidRPr="00535CDB">
          <w:rPr>
            <w:rStyle w:val="ab"/>
            <w:rFonts w:ascii="Times New Roman" w:hAnsi="Times New Roman" w:cs="Times New Roman"/>
            <w:sz w:val="28"/>
            <w:szCs w:val="28"/>
          </w:rPr>
          <w:t>http://www.openclass.ru</w:t>
        </w:r>
      </w:hyperlink>
      <w:r w:rsidR="003901DA" w:rsidRPr="00535CDB">
        <w:rPr>
          <w:rFonts w:ascii="Times New Roman" w:hAnsi="Times New Roman" w:cs="Times New Roman"/>
          <w:sz w:val="28"/>
          <w:szCs w:val="28"/>
        </w:rPr>
        <w:t> Открытый класс. Все ресурсы размещены по предметным областям.</w:t>
      </w:r>
    </w:p>
    <w:p w:rsidR="003901DA" w:rsidRPr="00535CDB" w:rsidRDefault="00990D8B" w:rsidP="003901DA">
      <w:pPr>
        <w:spacing w:after="0" w:line="240" w:lineRule="auto"/>
        <w:jc w:val="both"/>
        <w:rPr>
          <w:rFonts w:ascii="Times New Roman" w:hAnsi="Times New Roman" w:cs="Times New Roman"/>
          <w:sz w:val="28"/>
          <w:szCs w:val="28"/>
        </w:rPr>
      </w:pPr>
      <w:hyperlink r:id="rId84" w:history="1">
        <w:r w:rsidR="003901DA" w:rsidRPr="00535CDB">
          <w:rPr>
            <w:rStyle w:val="ab"/>
            <w:rFonts w:ascii="Times New Roman" w:hAnsi="Times New Roman" w:cs="Times New Roman"/>
            <w:sz w:val="28"/>
            <w:szCs w:val="28"/>
          </w:rPr>
          <w:t>http://interneturok.ru</w:t>
        </w:r>
      </w:hyperlink>
      <w:r w:rsidR="003901DA" w:rsidRPr="00535CDB">
        <w:rPr>
          <w:rFonts w:ascii="Times New Roman" w:hAnsi="Times New Roman" w:cs="Times New Roman"/>
          <w:sz w:val="28"/>
          <w:szCs w:val="28"/>
        </w:rPr>
        <w:t>  Видеоуроки по основным предметам школьной программы.</w:t>
      </w:r>
    </w:p>
    <w:p w:rsidR="003901DA" w:rsidRPr="00535CDB" w:rsidRDefault="00990D8B" w:rsidP="003901DA">
      <w:pPr>
        <w:spacing w:after="0" w:line="240" w:lineRule="auto"/>
        <w:jc w:val="both"/>
        <w:rPr>
          <w:rFonts w:ascii="Times New Roman" w:hAnsi="Times New Roman" w:cs="Times New Roman"/>
          <w:sz w:val="28"/>
          <w:szCs w:val="28"/>
        </w:rPr>
      </w:pPr>
      <w:hyperlink r:id="rId85" w:history="1">
        <w:r w:rsidR="003901DA" w:rsidRPr="00535CDB">
          <w:rPr>
            <w:rStyle w:val="ab"/>
            <w:rFonts w:ascii="Times New Roman" w:hAnsi="Times New Roman" w:cs="Times New Roman"/>
            <w:sz w:val="28"/>
            <w:szCs w:val="28"/>
          </w:rPr>
          <w:t>http://pedsovet.su</w:t>
        </w:r>
      </w:hyperlink>
      <w:r w:rsidR="003901DA" w:rsidRPr="00535CDB">
        <w:rPr>
          <w:rFonts w:ascii="Times New Roman" w:hAnsi="Times New Roman" w:cs="Times New Roman"/>
          <w:sz w:val="28"/>
          <w:szCs w:val="28"/>
        </w:rPr>
        <w:t> - база разработок для учителей начальных классов</w:t>
      </w:r>
    </w:p>
    <w:p w:rsidR="003901DA" w:rsidRPr="00535CDB" w:rsidRDefault="00990D8B" w:rsidP="003901DA">
      <w:pPr>
        <w:spacing w:after="0" w:line="240" w:lineRule="auto"/>
        <w:jc w:val="both"/>
        <w:rPr>
          <w:rFonts w:ascii="Times New Roman" w:hAnsi="Times New Roman" w:cs="Times New Roman"/>
          <w:sz w:val="28"/>
          <w:szCs w:val="28"/>
        </w:rPr>
      </w:pPr>
      <w:hyperlink r:id="rId86" w:history="1">
        <w:r w:rsidR="003901DA" w:rsidRPr="00535CDB">
          <w:rPr>
            <w:rStyle w:val="ab"/>
            <w:rFonts w:ascii="Times New Roman" w:hAnsi="Times New Roman" w:cs="Times New Roman"/>
            <w:sz w:val="28"/>
            <w:szCs w:val="28"/>
          </w:rPr>
          <w:t>http://musabiqe.edu.az</w:t>
        </w:r>
      </w:hyperlink>
      <w:r w:rsidR="003901DA" w:rsidRPr="00535CDB">
        <w:rPr>
          <w:rFonts w:ascii="Times New Roman" w:hAnsi="Times New Roman" w:cs="Times New Roman"/>
          <w:sz w:val="28"/>
          <w:szCs w:val="28"/>
        </w:rPr>
        <w:t> - сайт для учителей начальных классов</w:t>
      </w:r>
    </w:p>
    <w:p w:rsidR="003901DA" w:rsidRPr="00535CDB" w:rsidRDefault="00990D8B" w:rsidP="003901DA">
      <w:pPr>
        <w:spacing w:after="0" w:line="240" w:lineRule="auto"/>
        <w:jc w:val="both"/>
        <w:rPr>
          <w:rFonts w:ascii="Times New Roman" w:hAnsi="Times New Roman" w:cs="Times New Roman"/>
          <w:sz w:val="28"/>
          <w:szCs w:val="28"/>
        </w:rPr>
      </w:pPr>
      <w:hyperlink r:id="rId87" w:history="1">
        <w:r w:rsidR="003901DA" w:rsidRPr="00535CDB">
          <w:rPr>
            <w:rStyle w:val="ab"/>
            <w:rFonts w:ascii="Times New Roman" w:hAnsi="Times New Roman" w:cs="Times New Roman"/>
            <w:sz w:val="28"/>
            <w:szCs w:val="28"/>
          </w:rPr>
          <w:t>http://www.4stupeni.ru</w:t>
        </w:r>
      </w:hyperlink>
      <w:r w:rsidR="003901DA" w:rsidRPr="00535CDB">
        <w:rPr>
          <w:rFonts w:ascii="Times New Roman" w:hAnsi="Times New Roman" w:cs="Times New Roman"/>
          <w:sz w:val="28"/>
          <w:szCs w:val="28"/>
        </w:rPr>
        <w:t> - клуб учителей начальной школы</w:t>
      </w:r>
    </w:p>
    <w:p w:rsidR="003901DA" w:rsidRPr="00535CDB" w:rsidRDefault="00990D8B" w:rsidP="003901DA">
      <w:pPr>
        <w:spacing w:after="0" w:line="240" w:lineRule="auto"/>
        <w:jc w:val="both"/>
        <w:rPr>
          <w:rFonts w:ascii="Times New Roman" w:hAnsi="Times New Roman" w:cs="Times New Roman"/>
          <w:sz w:val="28"/>
          <w:szCs w:val="28"/>
        </w:rPr>
      </w:pPr>
      <w:hyperlink r:id="rId88" w:history="1">
        <w:r w:rsidR="003901DA" w:rsidRPr="00535CDB">
          <w:rPr>
            <w:rStyle w:val="ab"/>
            <w:rFonts w:ascii="Times New Roman" w:hAnsi="Times New Roman" w:cs="Times New Roman"/>
            <w:sz w:val="28"/>
            <w:szCs w:val="28"/>
          </w:rPr>
          <w:t>http://trudovik.ucoz.ua</w:t>
        </w:r>
      </w:hyperlink>
      <w:r w:rsidR="003901DA" w:rsidRPr="00535CDB">
        <w:rPr>
          <w:rFonts w:ascii="Times New Roman" w:hAnsi="Times New Roman" w:cs="Times New Roman"/>
          <w:sz w:val="28"/>
          <w:szCs w:val="28"/>
        </w:rPr>
        <w:t> - материалы для уроков учителю начальных классов</w:t>
      </w:r>
    </w:p>
    <w:p w:rsidR="003901DA" w:rsidRPr="00535CDB" w:rsidRDefault="00990D8B" w:rsidP="003901DA">
      <w:pPr>
        <w:pStyle w:val="af1"/>
        <w:jc w:val="both"/>
        <w:rPr>
          <w:rFonts w:cs="Times New Roman"/>
          <w:sz w:val="28"/>
          <w:szCs w:val="28"/>
        </w:rPr>
      </w:pPr>
      <w:hyperlink r:id="rId89" w:history="1">
        <w:r w:rsidR="003901DA" w:rsidRPr="00535CDB">
          <w:rPr>
            <w:rStyle w:val="ab"/>
            <w:rFonts w:cs="Times New Roman"/>
            <w:sz w:val="28"/>
            <w:szCs w:val="28"/>
          </w:rPr>
          <w:t>https://uchi.ru/</w:t>
        </w:r>
      </w:hyperlink>
      <w:r w:rsidR="003901DA" w:rsidRPr="00535CDB">
        <w:rPr>
          <w:rFonts w:cs="Times New Roman"/>
          <w:sz w:val="28"/>
          <w:szCs w:val="28"/>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3901DA" w:rsidRPr="00535CDB" w:rsidRDefault="00990D8B" w:rsidP="003901DA">
      <w:pPr>
        <w:pStyle w:val="af1"/>
        <w:jc w:val="both"/>
        <w:rPr>
          <w:rFonts w:cs="Times New Roman"/>
          <w:sz w:val="28"/>
          <w:szCs w:val="28"/>
        </w:rPr>
      </w:pPr>
      <w:hyperlink r:id="rId90" w:history="1">
        <w:r w:rsidR="003901DA" w:rsidRPr="00535CDB">
          <w:rPr>
            <w:rStyle w:val="ab"/>
            <w:rFonts w:cs="Times New Roman"/>
            <w:sz w:val="28"/>
            <w:szCs w:val="28"/>
          </w:rPr>
          <w:t>https://resh.edu.ru/</w:t>
        </w:r>
      </w:hyperlink>
      <w:r w:rsidR="003901DA" w:rsidRPr="00535CDB">
        <w:rPr>
          <w:rFonts w:cs="Times New Roman"/>
          <w:sz w:val="28"/>
          <w:szCs w:val="28"/>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3901DA" w:rsidRPr="003C2CBE" w:rsidRDefault="00990D8B" w:rsidP="003901DA">
      <w:pPr>
        <w:pStyle w:val="af1"/>
        <w:jc w:val="both"/>
        <w:rPr>
          <w:rFonts w:cs="Times New Roman"/>
          <w:sz w:val="28"/>
          <w:szCs w:val="28"/>
        </w:rPr>
      </w:pPr>
      <w:hyperlink r:id="rId91" w:history="1">
        <w:r w:rsidR="003901DA" w:rsidRPr="00535CDB">
          <w:rPr>
            <w:rStyle w:val="ab"/>
            <w:rFonts w:cs="Times New Roman"/>
            <w:sz w:val="28"/>
            <w:szCs w:val="28"/>
          </w:rPr>
          <w:t>https://education.yandex.ru/home/</w:t>
        </w:r>
      </w:hyperlink>
      <w:r w:rsidR="003901DA" w:rsidRPr="00535CDB">
        <w:rPr>
          <w:rFonts w:cs="Times New Roman"/>
          <w:sz w:val="28"/>
          <w:szCs w:val="28"/>
        </w:rPr>
        <w:t xml:space="preserve"> «Яндекс. Учебник» - более 45 тыс. заданий разного уровня сложности для школьников 1–5-х классов.</w:t>
      </w:r>
      <w:bookmarkEnd w:id="10"/>
      <w:r w:rsidR="003901DA" w:rsidRPr="00535CDB">
        <w:rPr>
          <w:rFonts w:cs="Times New Roman"/>
          <w:sz w:val="28"/>
          <w:szCs w:val="28"/>
        </w:rPr>
        <w:t xml:space="preserve"> </w:t>
      </w:r>
      <w:bookmarkEnd w:id="11"/>
    </w:p>
    <w:p w:rsidR="00FB63A0" w:rsidRDefault="00FB63A0"/>
    <w:sectPr w:rsidR="00FB63A0" w:rsidSect="003901DA">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E04FF"/>
    <w:multiLevelType w:val="multilevel"/>
    <w:tmpl w:val="9E42F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20748C"/>
    <w:multiLevelType w:val="multilevel"/>
    <w:tmpl w:val="C1C2A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5A"/>
    <w:rsid w:val="000421FD"/>
    <w:rsid w:val="003901DA"/>
    <w:rsid w:val="00990D8B"/>
    <w:rsid w:val="00BC2A43"/>
    <w:rsid w:val="00C41C7B"/>
    <w:rsid w:val="00F9395A"/>
    <w:rsid w:val="00FB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84046-4AD5-48B9-B6EE-ED1EC79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2A4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C2A4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C2A4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C2A4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A4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C2A4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C2A4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C2A43"/>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C2A43"/>
  </w:style>
  <w:style w:type="paragraph" w:styleId="a3">
    <w:name w:val="header"/>
    <w:basedOn w:val="a"/>
    <w:link w:val="a4"/>
    <w:uiPriority w:val="99"/>
    <w:unhideWhenUsed/>
    <w:rsid w:val="00BC2A4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C2A43"/>
    <w:rPr>
      <w:lang w:val="en-US"/>
    </w:rPr>
  </w:style>
  <w:style w:type="paragraph" w:styleId="a5">
    <w:name w:val="Normal Indent"/>
    <w:basedOn w:val="a"/>
    <w:uiPriority w:val="99"/>
    <w:unhideWhenUsed/>
    <w:rsid w:val="00BC2A43"/>
    <w:pPr>
      <w:spacing w:after="200" w:line="276" w:lineRule="auto"/>
      <w:ind w:left="720"/>
    </w:pPr>
    <w:rPr>
      <w:lang w:val="en-US"/>
    </w:rPr>
  </w:style>
  <w:style w:type="paragraph" w:styleId="a6">
    <w:name w:val="Subtitle"/>
    <w:basedOn w:val="a"/>
    <w:next w:val="a"/>
    <w:link w:val="a7"/>
    <w:uiPriority w:val="11"/>
    <w:qFormat/>
    <w:rsid w:val="00BC2A4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C2A4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C2A4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C2A4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C2A43"/>
    <w:rPr>
      <w:i/>
      <w:iCs/>
    </w:rPr>
  </w:style>
  <w:style w:type="character" w:styleId="ab">
    <w:name w:val="Hyperlink"/>
    <w:basedOn w:val="a0"/>
    <w:uiPriority w:val="99"/>
    <w:unhideWhenUsed/>
    <w:rsid w:val="00BC2A43"/>
    <w:rPr>
      <w:color w:val="0563C1" w:themeColor="hyperlink"/>
      <w:u w:val="single"/>
    </w:rPr>
  </w:style>
  <w:style w:type="table" w:styleId="ac">
    <w:name w:val="Table Grid"/>
    <w:basedOn w:val="a1"/>
    <w:uiPriority w:val="59"/>
    <w:rsid w:val="00BC2A4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C2A43"/>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BC2A43"/>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BC2A43"/>
    <w:rPr>
      <w:rFonts w:ascii="Segoe UI" w:hAnsi="Segoe UI" w:cs="Segoe UI"/>
      <w:sz w:val="18"/>
      <w:szCs w:val="18"/>
      <w:lang w:val="en-US"/>
    </w:rPr>
  </w:style>
  <w:style w:type="numbering" w:customStyle="1" w:styleId="21">
    <w:name w:val="Нет списка2"/>
    <w:next w:val="a2"/>
    <w:uiPriority w:val="99"/>
    <w:semiHidden/>
    <w:unhideWhenUsed/>
    <w:rsid w:val="00BC2A43"/>
  </w:style>
  <w:style w:type="character" w:styleId="af0">
    <w:name w:val="FollowedHyperlink"/>
    <w:basedOn w:val="a0"/>
    <w:uiPriority w:val="99"/>
    <w:semiHidden/>
    <w:unhideWhenUsed/>
    <w:rsid w:val="003901DA"/>
    <w:rPr>
      <w:color w:val="954F72" w:themeColor="followedHyperlink"/>
      <w:u w:val="single"/>
    </w:rPr>
  </w:style>
  <w:style w:type="paragraph" w:styleId="af1">
    <w:name w:val="No Spacing"/>
    <w:uiPriority w:val="1"/>
    <w:qFormat/>
    <w:rsid w:val="003901D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8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9" Type="http://schemas.openxmlformats.org/officeDocument/2006/relationships/hyperlink" Target="https://m.edsoo.ru/c4e1a89e" TargetMode="External"/><Relationship Id="rId21" Type="http://schemas.openxmlformats.org/officeDocument/2006/relationships/hyperlink" Target="https://m.edsoo.ru/7f411f36" TargetMode="External"/><Relationship Id="rId34" Type="http://schemas.openxmlformats.org/officeDocument/2006/relationships/hyperlink" Target="https://m.edsoo.ru/c4e1a40c" TargetMode="External"/><Relationship Id="rId42" Type="http://schemas.openxmlformats.org/officeDocument/2006/relationships/hyperlink" Target="https://m.edsoo.ru/c4e1be92" TargetMode="External"/><Relationship Id="rId47" Type="http://schemas.openxmlformats.org/officeDocument/2006/relationships/hyperlink" Target="https://m.edsoo.ru/c4e1f61e" TargetMode="External"/><Relationship Id="rId50" Type="http://schemas.openxmlformats.org/officeDocument/2006/relationships/hyperlink" Target="https://m.edsoo.ru/c4e212de" TargetMode="External"/><Relationship Id="rId55" Type="http://schemas.openxmlformats.org/officeDocument/2006/relationships/hyperlink" Target="https://m.edsoo.ru/c4e1fb1e" TargetMode="External"/><Relationship Id="rId63" Type="http://schemas.openxmlformats.org/officeDocument/2006/relationships/hyperlink" Target="https://m.edsoo.ru/c4e24736" TargetMode="External"/><Relationship Id="rId68" Type="http://schemas.openxmlformats.org/officeDocument/2006/relationships/hyperlink" Target="https://m.edsoo.ru/c4e1d544" TargetMode="External"/><Relationship Id="rId76" Type="http://schemas.openxmlformats.org/officeDocument/2006/relationships/hyperlink" Target="https://m.edsoo.ru/c4e20cee" TargetMode="External"/><Relationship Id="rId84" Type="http://schemas.openxmlformats.org/officeDocument/2006/relationships/hyperlink" Target="http://interneturok.ru/" TargetMode="External"/><Relationship Id="rId89" Type="http://schemas.openxmlformats.org/officeDocument/2006/relationships/hyperlink" Target="https://uchi.ru/" TargetMode="External"/><Relationship Id="rId7" Type="http://schemas.openxmlformats.org/officeDocument/2006/relationships/hyperlink" Target="https://m.edsoo.ru/7f4110fe" TargetMode="External"/><Relationship Id="rId71" Type="http://schemas.openxmlformats.org/officeDocument/2006/relationships/hyperlink" Target="https://m.edsoo.ru/c4e2433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c4e1925a"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hyperlink" Target="https://m.edsoo.ru/c4e1989a" TargetMode="External"/><Relationship Id="rId37" Type="http://schemas.openxmlformats.org/officeDocument/2006/relationships/hyperlink" Target="https://m.edsoo.ru/c4e1b60e" TargetMode="External"/><Relationship Id="rId40" Type="http://schemas.openxmlformats.org/officeDocument/2006/relationships/hyperlink" Target="https://m.edsoo.ru/c4e1ae2a" TargetMode="External"/><Relationship Id="rId45" Type="http://schemas.openxmlformats.org/officeDocument/2006/relationships/hyperlink" Target="https://m.edsoo.ru/c4e1c022" TargetMode="External"/><Relationship Id="rId53" Type="http://schemas.openxmlformats.org/officeDocument/2006/relationships/hyperlink" Target="https://m.edsoo.ru/c4e1c4aa" TargetMode="External"/><Relationship Id="rId58" Type="http://schemas.openxmlformats.org/officeDocument/2006/relationships/hyperlink" Target="https://m.edsoo.ru/c4e215ea" TargetMode="External"/><Relationship Id="rId66" Type="http://schemas.openxmlformats.org/officeDocument/2006/relationships/hyperlink" Target="https://m.edsoo.ru/c4e2529e" TargetMode="External"/><Relationship Id="rId74" Type="http://schemas.openxmlformats.org/officeDocument/2006/relationships/hyperlink" Target="https://m.edsoo.ru/c4e29510" TargetMode="External"/><Relationship Id="rId79" Type="http://schemas.openxmlformats.org/officeDocument/2006/relationships/hyperlink" Target="https://m.edsoo.ru/c4e288ea" TargetMode="External"/><Relationship Id="rId87" Type="http://schemas.openxmlformats.org/officeDocument/2006/relationships/hyperlink" Target="http://www.4stupeni.ru/" TargetMode="External"/><Relationship Id="rId5" Type="http://schemas.openxmlformats.org/officeDocument/2006/relationships/image" Target="media/image1.png"/><Relationship Id="rId61" Type="http://schemas.openxmlformats.org/officeDocument/2006/relationships/hyperlink" Target="https://m.edsoo.ru/c4e2226a" TargetMode="External"/><Relationship Id="rId82" Type="http://schemas.openxmlformats.org/officeDocument/2006/relationships/hyperlink" Target="http://nachalka.info/" TargetMode="External"/><Relationship Id="rId90" Type="http://schemas.openxmlformats.org/officeDocument/2006/relationships/hyperlink" Target="https://resh.edu.ru/"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c4e27670" TargetMode="External"/><Relationship Id="rId30" Type="http://schemas.openxmlformats.org/officeDocument/2006/relationships/hyperlink" Target="https://m.edsoo.ru/c4e195ca" TargetMode="External"/><Relationship Id="rId35" Type="http://schemas.openxmlformats.org/officeDocument/2006/relationships/hyperlink" Target="https://m.edsoo.ru/c4e1b2f8" TargetMode="External"/><Relationship Id="rId43" Type="http://schemas.openxmlformats.org/officeDocument/2006/relationships/hyperlink" Target="https://m.edsoo.ru/c4e1a704" TargetMode="External"/><Relationship Id="rId48" Type="http://schemas.openxmlformats.org/officeDocument/2006/relationships/hyperlink" Target="https://m.edsoo.ru/c4e1f7c2" TargetMode="External"/><Relationship Id="rId56" Type="http://schemas.openxmlformats.org/officeDocument/2006/relationships/hyperlink" Target="https://m.edsoo.ru/c4e1cf90" TargetMode="External"/><Relationship Id="rId64" Type="http://schemas.openxmlformats.org/officeDocument/2006/relationships/hyperlink" Target="https://m.edsoo.ru/c4e1c6f8" TargetMode="External"/><Relationship Id="rId69" Type="http://schemas.openxmlformats.org/officeDocument/2006/relationships/hyperlink" Target="https://m.edsoo.ru/c4e241f0" TargetMode="External"/><Relationship Id="rId77" Type="http://schemas.openxmlformats.org/officeDocument/2006/relationships/hyperlink" Target="https://m.edsoo.ru/c4e244a2" TargetMode="External"/><Relationship Id="rId8" Type="http://schemas.openxmlformats.org/officeDocument/2006/relationships/hyperlink" Target="https://m.edsoo.ru/7f4110fe" TargetMode="External"/><Relationship Id="rId51" Type="http://schemas.openxmlformats.org/officeDocument/2006/relationships/hyperlink" Target="https://m.edsoo.ru/c4e22abc" TargetMode="External"/><Relationship Id="rId72" Type="http://schemas.openxmlformats.org/officeDocument/2006/relationships/hyperlink" Target="https://m.edsoo.ru/c4e296aa" TargetMode="External"/><Relationship Id="rId80" Type="http://schemas.openxmlformats.org/officeDocument/2006/relationships/hyperlink" Target="https://m.edsoo.ru/c4e299ca" TargetMode="External"/><Relationship Id="rId85" Type="http://schemas.openxmlformats.org/officeDocument/2006/relationships/hyperlink" Target="http://pedsovet.su/"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c4e19de0" TargetMode="External"/><Relationship Id="rId38" Type="http://schemas.openxmlformats.org/officeDocument/2006/relationships/hyperlink" Target="https://m.edsoo.ru/c4e1b78a" TargetMode="External"/><Relationship Id="rId46" Type="http://schemas.openxmlformats.org/officeDocument/2006/relationships/hyperlink" Target="https://m.edsoo.ru/c4e1c1b2" TargetMode="External"/><Relationship Id="rId59" Type="http://schemas.openxmlformats.org/officeDocument/2006/relationships/hyperlink" Target="https://m.edsoo.ru/c4e2597e" TargetMode="External"/><Relationship Id="rId67"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afe2" TargetMode="External"/><Relationship Id="rId54" Type="http://schemas.openxmlformats.org/officeDocument/2006/relationships/hyperlink" Target="https://m.edsoo.ru/c4e1f970" TargetMode="External"/><Relationship Id="rId62" Type="http://schemas.openxmlformats.org/officeDocument/2006/relationships/hyperlink" Target="https://m.edsoo.ru/c4e25e42" TargetMode="External"/><Relationship Id="rId70" Type="http://schemas.openxmlformats.org/officeDocument/2006/relationships/hyperlink" Target="https://m.edsoo.ru/c4e22968" TargetMode="External"/><Relationship Id="rId75" Type="http://schemas.openxmlformats.org/officeDocument/2006/relationships/hyperlink" Target="https://m.edsoo.ru/c4e20b40" TargetMode="External"/><Relationship Id="rId83" Type="http://schemas.openxmlformats.org/officeDocument/2006/relationships/hyperlink" Target="http://www.openclass.ru/" TargetMode="External"/><Relationship Id="rId88" Type="http://schemas.openxmlformats.org/officeDocument/2006/relationships/hyperlink" Target="http://trudovik.ucoz.ua/" TargetMode="External"/><Relationship Id="rId91" Type="http://schemas.openxmlformats.org/officeDocument/2006/relationships/hyperlink" Target="https://education.yandex.ru/hom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19444" TargetMode="External"/><Relationship Id="rId36" Type="http://schemas.openxmlformats.org/officeDocument/2006/relationships/hyperlink" Target="https://m.edsoo.ru/c4e1b488" TargetMode="External"/><Relationship Id="rId49" Type="http://schemas.openxmlformats.org/officeDocument/2006/relationships/hyperlink" Target="https://m.edsoo.ru/c4e21482" TargetMode="External"/><Relationship Id="rId57" Type="http://schemas.openxmlformats.org/officeDocument/2006/relationships/hyperlink" Target="https://m.edsoo.ru/c4e2358e" TargetMode="External"/><Relationship Id="rId10" Type="http://schemas.openxmlformats.org/officeDocument/2006/relationships/hyperlink" Target="https://m.edsoo.ru/7f4110fe" TargetMode="External"/><Relationship Id="rId31" Type="http://schemas.openxmlformats.org/officeDocument/2006/relationships/hyperlink" Target="https://m.edsoo.ru/c4e1973c" TargetMode="External"/><Relationship Id="rId44" Type="http://schemas.openxmlformats.org/officeDocument/2006/relationships/hyperlink" Target="https://m.edsoo.ru/c4e1b168" TargetMode="External"/><Relationship Id="rId52" Type="http://schemas.openxmlformats.org/officeDocument/2006/relationships/hyperlink" Target="https://m.edsoo.ru/c4e25582" TargetMode="External"/><Relationship Id="rId60" Type="http://schemas.openxmlformats.org/officeDocument/2006/relationships/hyperlink" Target="https://m.edsoo.ru/c4e22abc" TargetMode="External"/><Relationship Id="rId65" Type="http://schemas.openxmlformats.org/officeDocument/2006/relationships/hyperlink" Target="https://m.edsoo.ru/c4e25410" TargetMode="External"/><Relationship Id="rId73" Type="http://schemas.openxmlformats.org/officeDocument/2006/relationships/hyperlink" Target="https://m.edsoo.ru/c4e2911e" TargetMode="External"/><Relationship Id="rId78" Type="http://schemas.openxmlformats.org/officeDocument/2006/relationships/hyperlink" Target="https://m.edsoo.ru/c4e25154" TargetMode="External"/><Relationship Id="rId81" Type="http://schemas.openxmlformats.org/officeDocument/2006/relationships/hyperlink" Target="http://school-collection.edu.ru/" TargetMode="External"/><Relationship Id="rId86" Type="http://schemas.openxmlformats.org/officeDocument/2006/relationships/hyperlink" Target="http://musabiqe.edu.az/"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12837</Words>
  <Characters>73175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24</cp:lastModifiedBy>
  <cp:revision>6</cp:revision>
  <dcterms:created xsi:type="dcterms:W3CDTF">2023-11-17T22:05:00Z</dcterms:created>
  <dcterms:modified xsi:type="dcterms:W3CDTF">2023-11-17T05:04:00Z</dcterms:modified>
</cp:coreProperties>
</file>